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EB" w:rsidRDefault="00566EEB" w:rsidP="0087697E">
      <w:pPr>
        <w:spacing w:line="360" w:lineRule="auto"/>
        <w:jc w:val="right"/>
        <w:rPr>
          <w:rFonts w:ascii="Verdana" w:hAnsi="Verdana" w:cs="Tahoma"/>
          <w:sz w:val="24"/>
          <w:szCs w:val="24"/>
        </w:rPr>
      </w:pPr>
    </w:p>
    <w:p w:rsidR="00566EEB" w:rsidRDefault="00566EEB" w:rsidP="0087697E">
      <w:pPr>
        <w:spacing w:line="360" w:lineRule="auto"/>
        <w:jc w:val="right"/>
        <w:rPr>
          <w:rFonts w:ascii="Verdana" w:hAnsi="Verdana" w:cs="Tahoma"/>
          <w:sz w:val="24"/>
          <w:szCs w:val="24"/>
        </w:rPr>
      </w:pPr>
    </w:p>
    <w:p w:rsidR="0087697E" w:rsidRPr="004E6202" w:rsidRDefault="00FC0639" w:rsidP="0087697E">
      <w:pPr>
        <w:spacing w:line="360" w:lineRule="auto"/>
        <w:jc w:val="right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 Ciudad de **********</w:t>
      </w:r>
      <w:r w:rsidR="0087697E" w:rsidRPr="004E6202">
        <w:rPr>
          <w:rFonts w:ascii="Verdana" w:hAnsi="Verdana" w:cs="Tahoma"/>
          <w:sz w:val="24"/>
          <w:szCs w:val="24"/>
        </w:rPr>
        <w:t>, a</w:t>
      </w:r>
      <w:r w:rsidR="00FB77A6">
        <w:rPr>
          <w:rFonts w:ascii="Verdana" w:hAnsi="Verdana" w:cs="Tahoma"/>
          <w:sz w:val="24"/>
          <w:szCs w:val="24"/>
        </w:rPr>
        <w:t xml:space="preserve"> seis de julio de </w:t>
      </w:r>
      <w:r w:rsidR="0087697E" w:rsidRPr="004E6202">
        <w:rPr>
          <w:rFonts w:ascii="Verdana" w:hAnsi="Verdana" w:cs="Tahoma"/>
          <w:sz w:val="24"/>
          <w:szCs w:val="24"/>
        </w:rPr>
        <w:t xml:space="preserve">dos mil </w:t>
      </w:r>
      <w:r w:rsidR="001D1E16">
        <w:rPr>
          <w:rFonts w:ascii="Verdana" w:hAnsi="Verdana" w:cs="Tahoma"/>
          <w:sz w:val="24"/>
          <w:szCs w:val="24"/>
        </w:rPr>
        <w:t>quince</w:t>
      </w:r>
      <w:r w:rsidR="0087697E" w:rsidRPr="004E6202">
        <w:rPr>
          <w:rFonts w:ascii="Verdana" w:hAnsi="Verdana" w:cs="Tahoma"/>
          <w:sz w:val="24"/>
          <w:szCs w:val="24"/>
        </w:rPr>
        <w:t>.</w:t>
      </w:r>
    </w:p>
    <w:p w:rsidR="00920B03" w:rsidRDefault="0087697E" w:rsidP="00E77EA0">
      <w:pPr>
        <w:tabs>
          <w:tab w:val="left" w:pos="567"/>
          <w:tab w:val="left" w:pos="2685"/>
        </w:tabs>
        <w:jc w:val="both"/>
        <w:rPr>
          <w:rFonts w:ascii="Verdana" w:hAnsi="Verdana" w:cs="Tahoma"/>
          <w:spacing w:val="6"/>
          <w:position w:val="6"/>
          <w:sz w:val="24"/>
          <w:szCs w:val="24"/>
        </w:rPr>
      </w:pPr>
      <w:r w:rsidRPr="004E6202">
        <w:rPr>
          <w:rFonts w:ascii="Verdana" w:hAnsi="Verdana" w:cs="Tahoma"/>
          <w:sz w:val="24"/>
          <w:szCs w:val="24"/>
        </w:rPr>
        <w:t xml:space="preserve">       </w:t>
      </w:r>
      <w:r w:rsidR="00325C27" w:rsidRPr="004E6202">
        <w:rPr>
          <w:rFonts w:ascii="Verdana" w:hAnsi="Verdana" w:cs="Tahoma"/>
          <w:spacing w:val="6"/>
          <w:position w:val="6"/>
          <w:sz w:val="24"/>
          <w:szCs w:val="24"/>
        </w:rPr>
        <w:t xml:space="preserve"> </w:t>
      </w:r>
    </w:p>
    <w:p w:rsidR="00EE7FEF" w:rsidRDefault="00FB77A6" w:rsidP="00FB77A6">
      <w:pPr>
        <w:spacing w:line="360" w:lineRule="auto"/>
        <w:ind w:firstLine="426"/>
        <w:jc w:val="both"/>
        <w:rPr>
          <w:rFonts w:ascii="Verdana" w:hAnsi="Verdana" w:cs="Tahoma"/>
          <w:sz w:val="24"/>
          <w:szCs w:val="24"/>
        </w:rPr>
      </w:pPr>
      <w:r w:rsidRPr="00FB77A6">
        <w:rPr>
          <w:rFonts w:ascii="Verdana" w:hAnsi="Verdana" w:cs="Tahoma"/>
          <w:b/>
          <w:sz w:val="24"/>
          <w:szCs w:val="24"/>
        </w:rPr>
        <w:t xml:space="preserve">V I S T O </w:t>
      </w:r>
      <w:r>
        <w:rPr>
          <w:rFonts w:ascii="Verdana" w:hAnsi="Verdana" w:cs="Tahoma"/>
          <w:sz w:val="24"/>
          <w:szCs w:val="24"/>
        </w:rPr>
        <w:t xml:space="preserve"> el escrito de cuenta presentado y ratificado por la ciudadana </w:t>
      </w:r>
      <w:r w:rsidR="0008189D">
        <w:rPr>
          <w:rFonts w:ascii="Verdana" w:hAnsi="Verdana" w:cs="Tahoma"/>
          <w:b/>
          <w:sz w:val="24"/>
          <w:szCs w:val="24"/>
        </w:rPr>
        <w:t>**************</w:t>
      </w:r>
      <w:r>
        <w:rPr>
          <w:rFonts w:ascii="Verdana" w:hAnsi="Verdana" w:cs="Tahoma"/>
          <w:sz w:val="24"/>
          <w:szCs w:val="24"/>
        </w:rPr>
        <w:t>, me</w:t>
      </w:r>
      <w:r w:rsidR="00DF58B9">
        <w:rPr>
          <w:rFonts w:ascii="Verdana" w:hAnsi="Verdana" w:cs="Tahoma"/>
          <w:sz w:val="24"/>
          <w:szCs w:val="24"/>
        </w:rPr>
        <w:t>diante el cual interpone denunci</w:t>
      </w:r>
      <w:r>
        <w:rPr>
          <w:rFonts w:ascii="Verdana" w:hAnsi="Verdana" w:cs="Tahoma"/>
          <w:sz w:val="24"/>
          <w:szCs w:val="24"/>
        </w:rPr>
        <w:t>a en contra de los servi</w:t>
      </w:r>
      <w:r w:rsidR="00DF58B9">
        <w:rPr>
          <w:rFonts w:ascii="Verdana" w:hAnsi="Verdana" w:cs="Tahoma"/>
          <w:sz w:val="24"/>
          <w:szCs w:val="24"/>
        </w:rPr>
        <w:t>d</w:t>
      </w:r>
      <w:r>
        <w:rPr>
          <w:rFonts w:ascii="Verdana" w:hAnsi="Verdana" w:cs="Tahoma"/>
          <w:sz w:val="24"/>
          <w:szCs w:val="24"/>
        </w:rPr>
        <w:t xml:space="preserve">ores públicos </w:t>
      </w:r>
      <w:r w:rsidR="0008189D">
        <w:rPr>
          <w:rFonts w:ascii="Verdana" w:hAnsi="Verdana" w:cs="Tahoma"/>
          <w:b/>
          <w:sz w:val="24"/>
          <w:szCs w:val="24"/>
        </w:rPr>
        <w:t>***********</w:t>
      </w:r>
      <w:r w:rsidR="0008189D">
        <w:rPr>
          <w:rFonts w:ascii="Verdana" w:hAnsi="Verdana" w:cs="Tahoma"/>
          <w:sz w:val="24"/>
          <w:szCs w:val="24"/>
        </w:rPr>
        <w:t xml:space="preserve"> en su carácter de ************</w:t>
      </w:r>
      <w:r>
        <w:rPr>
          <w:rFonts w:ascii="Verdana" w:hAnsi="Verdana" w:cs="Tahoma"/>
          <w:sz w:val="24"/>
          <w:szCs w:val="24"/>
        </w:rPr>
        <w:t xml:space="preserve">, </w:t>
      </w:r>
      <w:r w:rsidR="0008189D">
        <w:rPr>
          <w:rFonts w:ascii="Verdana" w:hAnsi="Verdana" w:cs="Tahoma"/>
          <w:b/>
          <w:sz w:val="24"/>
          <w:szCs w:val="24"/>
        </w:rPr>
        <w:t>*************</w:t>
      </w:r>
      <w:r w:rsidR="00DF58B9">
        <w:rPr>
          <w:rFonts w:ascii="Verdana" w:hAnsi="Verdana" w:cs="Tahoma"/>
          <w:sz w:val="24"/>
          <w:szCs w:val="24"/>
        </w:rPr>
        <w:t xml:space="preserve"> quien funge como Encargada </w:t>
      </w:r>
      <w:r w:rsidR="0008189D">
        <w:rPr>
          <w:rFonts w:ascii="Verdana" w:hAnsi="Verdana" w:cs="Tahoma"/>
          <w:sz w:val="24"/>
          <w:szCs w:val="24"/>
        </w:rPr>
        <w:t>del **************</w:t>
      </w:r>
      <w:r w:rsidR="00DF58B9">
        <w:rPr>
          <w:rFonts w:ascii="Verdana" w:hAnsi="Verdana" w:cs="Tahoma"/>
          <w:sz w:val="24"/>
          <w:szCs w:val="24"/>
        </w:rPr>
        <w:t>;</w:t>
      </w:r>
      <w:r w:rsidR="00DD0111">
        <w:rPr>
          <w:rFonts w:ascii="Verdana" w:hAnsi="Verdana" w:cs="Tahoma"/>
          <w:sz w:val="24"/>
          <w:szCs w:val="24"/>
        </w:rPr>
        <w:t xml:space="preserve"> al respecto y con fun</w:t>
      </w:r>
      <w:r w:rsidR="00B64D22">
        <w:rPr>
          <w:rFonts w:ascii="Verdana" w:hAnsi="Verdana" w:cs="Tahoma"/>
          <w:sz w:val="24"/>
          <w:szCs w:val="24"/>
        </w:rPr>
        <w:t xml:space="preserve">damento en lo dispuesto por </w:t>
      </w:r>
      <w:r w:rsidR="00B64D22" w:rsidRPr="00566EEB">
        <w:rPr>
          <w:rFonts w:ascii="Verdana" w:hAnsi="Verdana" w:cs="Tahoma"/>
          <w:sz w:val="24"/>
          <w:szCs w:val="24"/>
          <w:highlight w:val="darkGray"/>
        </w:rPr>
        <w:t>e</w:t>
      </w:r>
      <w:r w:rsidR="00DD0111" w:rsidRPr="00566EEB">
        <w:rPr>
          <w:rFonts w:ascii="Verdana" w:hAnsi="Verdana" w:cs="Tahoma"/>
          <w:sz w:val="24"/>
          <w:szCs w:val="24"/>
          <w:highlight w:val="darkGray"/>
        </w:rPr>
        <w:t>l artículo</w:t>
      </w:r>
      <w:r w:rsidR="00B64D22" w:rsidRPr="00566EEB">
        <w:rPr>
          <w:rFonts w:ascii="Verdana" w:hAnsi="Verdana" w:cs="Tahoma"/>
          <w:sz w:val="24"/>
          <w:szCs w:val="24"/>
          <w:highlight w:val="darkGray"/>
        </w:rPr>
        <w:t xml:space="preserve"> </w:t>
      </w:r>
      <w:r w:rsidR="00A90EA5" w:rsidRPr="00566EEB">
        <w:rPr>
          <w:rFonts w:ascii="Verdana" w:hAnsi="Verdana" w:cs="Tahoma"/>
          <w:sz w:val="24"/>
          <w:szCs w:val="24"/>
          <w:highlight w:val="darkGray"/>
        </w:rPr>
        <w:t>87</w:t>
      </w:r>
      <w:r w:rsidR="00A90EA5">
        <w:rPr>
          <w:rFonts w:ascii="Verdana" w:hAnsi="Verdana" w:cs="Tahoma"/>
          <w:sz w:val="24"/>
          <w:szCs w:val="24"/>
        </w:rPr>
        <w:t xml:space="preserve"> de la Ley de Responsabilidades de los Servidores Públicos del Estado</w:t>
      </w:r>
      <w:r w:rsidR="00541BB8">
        <w:rPr>
          <w:rFonts w:ascii="Verdana" w:hAnsi="Verdana" w:cs="Tahoma"/>
          <w:sz w:val="24"/>
          <w:szCs w:val="24"/>
        </w:rPr>
        <w:t xml:space="preserve"> y Municipios de Z</w:t>
      </w:r>
      <w:r w:rsidR="00A90EA5">
        <w:rPr>
          <w:rFonts w:ascii="Verdana" w:hAnsi="Verdana" w:cs="Tahoma"/>
          <w:sz w:val="24"/>
          <w:szCs w:val="24"/>
        </w:rPr>
        <w:t>acatecas</w:t>
      </w:r>
      <w:r w:rsidR="00340AB2">
        <w:rPr>
          <w:rFonts w:ascii="Verdana" w:hAnsi="Verdana" w:cs="Tahoma"/>
          <w:sz w:val="24"/>
          <w:szCs w:val="24"/>
        </w:rPr>
        <w:t>,</w:t>
      </w:r>
      <w:r w:rsidR="004A5E97">
        <w:rPr>
          <w:rFonts w:ascii="Verdana" w:hAnsi="Verdana" w:cs="Tahoma"/>
          <w:sz w:val="24"/>
          <w:szCs w:val="24"/>
        </w:rPr>
        <w:t xml:space="preserve"> enseguida se procede a analizar si la denuncia descrita se encuentra apegada a derecho,</w:t>
      </w:r>
      <w:r w:rsidR="005C5AA6">
        <w:rPr>
          <w:rFonts w:ascii="Verdana" w:hAnsi="Verdana" w:cs="Tahoma"/>
          <w:sz w:val="24"/>
          <w:szCs w:val="24"/>
        </w:rPr>
        <w:t xml:space="preserve"> ello de conformidad c</w:t>
      </w:r>
      <w:r w:rsidR="00EE7FEF">
        <w:rPr>
          <w:rFonts w:ascii="Verdana" w:hAnsi="Verdana" w:cs="Tahoma"/>
          <w:sz w:val="24"/>
          <w:szCs w:val="24"/>
        </w:rPr>
        <w:t>on lo siguien</w:t>
      </w:r>
      <w:r w:rsidR="005C5AA6">
        <w:rPr>
          <w:rFonts w:ascii="Verdana" w:hAnsi="Verdana" w:cs="Tahoma"/>
          <w:sz w:val="24"/>
          <w:szCs w:val="24"/>
        </w:rPr>
        <w:t>te:</w:t>
      </w:r>
    </w:p>
    <w:p w:rsidR="00EE7FEF" w:rsidRDefault="00EE7FEF" w:rsidP="00FB77A6">
      <w:pPr>
        <w:spacing w:line="360" w:lineRule="auto"/>
        <w:ind w:firstLine="426"/>
        <w:jc w:val="both"/>
        <w:rPr>
          <w:rFonts w:ascii="Verdana" w:hAnsi="Verdana" w:cs="Tahoma"/>
          <w:sz w:val="24"/>
          <w:szCs w:val="24"/>
        </w:rPr>
      </w:pPr>
    </w:p>
    <w:p w:rsidR="00DF3E51" w:rsidRPr="004360DF" w:rsidRDefault="00EE7FEF" w:rsidP="00DF3E51">
      <w:pPr>
        <w:pStyle w:val="Prrafodelista"/>
        <w:numPr>
          <w:ilvl w:val="0"/>
          <w:numId w:val="12"/>
        </w:numPr>
        <w:spacing w:line="360" w:lineRule="auto"/>
        <w:jc w:val="both"/>
        <w:rPr>
          <w:rFonts w:ascii="Verdana" w:hAnsi="Verdana" w:cs="Tahoma"/>
          <w:b/>
          <w:sz w:val="24"/>
          <w:szCs w:val="24"/>
        </w:rPr>
      </w:pPr>
      <w:r w:rsidRPr="004360DF">
        <w:rPr>
          <w:rFonts w:ascii="Verdana" w:hAnsi="Verdana" w:cs="Tahoma"/>
          <w:b/>
          <w:sz w:val="24"/>
          <w:szCs w:val="24"/>
        </w:rPr>
        <w:t>La (s) persona (s) a quien se imputa responsabilidad está (n) comprendida (s) entre los servidores públicos a que refiere</w:t>
      </w:r>
      <w:r w:rsidR="00DF3E51" w:rsidRPr="004360DF">
        <w:rPr>
          <w:rFonts w:ascii="Verdana" w:hAnsi="Verdana" w:cs="Tahoma"/>
          <w:b/>
          <w:sz w:val="24"/>
          <w:szCs w:val="24"/>
        </w:rPr>
        <w:t xml:space="preserve"> la Ley de Responsabilidades de los Servidores Públicos del Estado y Municipios de Zacatecas.</w:t>
      </w:r>
    </w:p>
    <w:p w:rsidR="00DF3E51" w:rsidRDefault="00DF3E51" w:rsidP="00DF3E51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EE7FEF" w:rsidRDefault="00DF3E51" w:rsidP="00DF3E51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De acuerdo a lo antes asentado, la denuncia que se acuerda se refiere </w:t>
      </w:r>
      <w:r w:rsidR="00CA1495">
        <w:rPr>
          <w:rFonts w:ascii="Verdana" w:hAnsi="Verdana" w:cs="Tahoma"/>
          <w:sz w:val="24"/>
          <w:szCs w:val="24"/>
        </w:rPr>
        <w:t>a los ser</w:t>
      </w:r>
      <w:r w:rsidR="0008189D">
        <w:rPr>
          <w:rFonts w:ascii="Verdana" w:hAnsi="Verdana" w:cs="Tahoma"/>
          <w:sz w:val="24"/>
          <w:szCs w:val="24"/>
        </w:rPr>
        <w:t>vidores públicos ********** y ****************</w:t>
      </w:r>
      <w:r>
        <w:rPr>
          <w:rFonts w:ascii="Verdana" w:hAnsi="Verdana" w:cs="Tahoma"/>
          <w:sz w:val="24"/>
          <w:szCs w:val="24"/>
        </w:rPr>
        <w:t>,</w:t>
      </w:r>
      <w:r w:rsidR="00AA44DD">
        <w:rPr>
          <w:rFonts w:ascii="Verdana" w:hAnsi="Verdana" w:cs="Tahoma"/>
          <w:sz w:val="24"/>
          <w:szCs w:val="24"/>
        </w:rPr>
        <w:t xml:space="preserve"> qui</w:t>
      </w:r>
      <w:r w:rsidR="00A709A8">
        <w:rPr>
          <w:rFonts w:ascii="Verdana" w:hAnsi="Verdana" w:cs="Tahoma"/>
          <w:sz w:val="24"/>
          <w:szCs w:val="24"/>
        </w:rPr>
        <w:t>e</w:t>
      </w:r>
      <w:r w:rsidR="00CA1495">
        <w:rPr>
          <w:rFonts w:ascii="Verdana" w:hAnsi="Verdana" w:cs="Tahoma"/>
          <w:sz w:val="24"/>
          <w:szCs w:val="24"/>
        </w:rPr>
        <w:t>nes se desempeñ</w:t>
      </w:r>
      <w:r w:rsidR="0008189D">
        <w:rPr>
          <w:rFonts w:ascii="Verdana" w:hAnsi="Verdana" w:cs="Tahoma"/>
          <w:sz w:val="24"/>
          <w:szCs w:val="24"/>
        </w:rPr>
        <w:t>an como **************** y *****************</w:t>
      </w:r>
      <w:r w:rsidR="00AA44DD">
        <w:rPr>
          <w:rFonts w:ascii="Verdana" w:hAnsi="Verdana" w:cs="Tahoma"/>
          <w:sz w:val="24"/>
          <w:szCs w:val="24"/>
        </w:rPr>
        <w:t>, respectivamente, es decir,</w:t>
      </w:r>
      <w:r w:rsidR="009E24C1">
        <w:rPr>
          <w:rFonts w:ascii="Verdana" w:hAnsi="Verdana" w:cs="Tahoma"/>
          <w:sz w:val="24"/>
          <w:szCs w:val="24"/>
        </w:rPr>
        <w:t xml:space="preserve"> prestan sus servicios a la administración pública </w:t>
      </w:r>
      <w:r w:rsidR="00D807C8">
        <w:rPr>
          <w:rFonts w:ascii="Verdana" w:hAnsi="Verdana" w:cs="Tahoma"/>
          <w:sz w:val="24"/>
          <w:szCs w:val="24"/>
        </w:rPr>
        <w:t>municipal</w:t>
      </w:r>
      <w:r w:rsidR="00A14C1B">
        <w:rPr>
          <w:rFonts w:ascii="Verdana" w:hAnsi="Verdana" w:cs="Tahoma"/>
          <w:sz w:val="24"/>
          <w:szCs w:val="24"/>
        </w:rPr>
        <w:t xml:space="preserve">, por ende los </w:t>
      </w:r>
      <w:r w:rsidR="00CF136B">
        <w:rPr>
          <w:rFonts w:ascii="Verdana" w:hAnsi="Verdana" w:cs="Tahoma"/>
          <w:sz w:val="24"/>
          <w:szCs w:val="24"/>
        </w:rPr>
        <w:t>denunciados</w:t>
      </w:r>
      <w:r w:rsidR="009E24C1">
        <w:rPr>
          <w:rFonts w:ascii="Verdana" w:hAnsi="Verdana" w:cs="Tahoma"/>
          <w:sz w:val="24"/>
          <w:szCs w:val="24"/>
        </w:rPr>
        <w:t xml:space="preserve"> se encuentran c</w:t>
      </w:r>
      <w:r w:rsidR="00A709A8">
        <w:rPr>
          <w:rFonts w:ascii="Verdana" w:hAnsi="Verdana" w:cs="Tahoma"/>
          <w:sz w:val="24"/>
          <w:szCs w:val="24"/>
        </w:rPr>
        <w:t>omprendidos dentro</w:t>
      </w:r>
      <w:r w:rsidR="00A14C1B">
        <w:rPr>
          <w:rFonts w:ascii="Verdana" w:hAnsi="Verdana" w:cs="Tahoma"/>
          <w:sz w:val="24"/>
          <w:szCs w:val="24"/>
        </w:rPr>
        <w:t xml:space="preserve"> </w:t>
      </w:r>
      <w:r w:rsidR="00A709A8">
        <w:rPr>
          <w:rFonts w:ascii="Verdana" w:hAnsi="Verdana" w:cs="Tahoma"/>
          <w:sz w:val="24"/>
          <w:szCs w:val="24"/>
        </w:rPr>
        <w:t>de</w:t>
      </w:r>
      <w:r w:rsidR="00A14C1B">
        <w:rPr>
          <w:rFonts w:ascii="Verdana" w:hAnsi="Verdana" w:cs="Tahoma"/>
          <w:sz w:val="24"/>
          <w:szCs w:val="24"/>
        </w:rPr>
        <w:t xml:space="preserve"> los servidores públicos a que se refiere </w:t>
      </w:r>
      <w:r w:rsidR="00A709A8">
        <w:rPr>
          <w:rFonts w:ascii="Verdana" w:hAnsi="Verdana" w:cs="Tahoma"/>
          <w:sz w:val="24"/>
          <w:szCs w:val="24"/>
        </w:rPr>
        <w:t>la fracci</w:t>
      </w:r>
      <w:r w:rsidR="009E24C1">
        <w:rPr>
          <w:rFonts w:ascii="Verdana" w:hAnsi="Verdana" w:cs="Tahoma"/>
          <w:sz w:val="24"/>
          <w:szCs w:val="24"/>
        </w:rPr>
        <w:t>ón</w:t>
      </w:r>
      <w:r w:rsidR="00A709A8">
        <w:rPr>
          <w:rFonts w:ascii="Verdana" w:hAnsi="Verdana" w:cs="Tahoma"/>
          <w:sz w:val="24"/>
          <w:szCs w:val="24"/>
        </w:rPr>
        <w:t xml:space="preserve"> III del artículo 2 de la Ley de Responsabilidades de los Servidores Públicos del </w:t>
      </w:r>
      <w:r w:rsidR="00C027BF">
        <w:rPr>
          <w:rFonts w:ascii="Verdana" w:hAnsi="Verdana" w:cs="Tahoma"/>
          <w:sz w:val="24"/>
          <w:szCs w:val="24"/>
        </w:rPr>
        <w:t>Es</w:t>
      </w:r>
      <w:r w:rsidR="00A14C1B">
        <w:rPr>
          <w:rFonts w:ascii="Verdana" w:hAnsi="Verdana" w:cs="Tahoma"/>
          <w:sz w:val="24"/>
          <w:szCs w:val="24"/>
        </w:rPr>
        <w:t>t</w:t>
      </w:r>
      <w:r w:rsidR="00C027BF">
        <w:rPr>
          <w:rFonts w:ascii="Verdana" w:hAnsi="Verdana" w:cs="Tahoma"/>
          <w:sz w:val="24"/>
          <w:szCs w:val="24"/>
        </w:rPr>
        <w:t>a</w:t>
      </w:r>
      <w:r w:rsidR="00A14C1B">
        <w:rPr>
          <w:rFonts w:ascii="Verdana" w:hAnsi="Verdana" w:cs="Tahoma"/>
          <w:sz w:val="24"/>
          <w:szCs w:val="24"/>
        </w:rPr>
        <w:t>do y Municipios de Zacateca</w:t>
      </w:r>
      <w:r w:rsidR="00A709A8">
        <w:rPr>
          <w:rFonts w:ascii="Verdana" w:hAnsi="Verdana" w:cs="Tahoma"/>
          <w:sz w:val="24"/>
          <w:szCs w:val="24"/>
        </w:rPr>
        <w:t xml:space="preserve">s. </w:t>
      </w:r>
      <w:r w:rsidR="005343B8">
        <w:rPr>
          <w:rFonts w:ascii="Verdana" w:hAnsi="Verdana" w:cs="Tahoma"/>
          <w:sz w:val="24"/>
          <w:szCs w:val="24"/>
        </w:rPr>
        <w:t xml:space="preserve"> </w:t>
      </w:r>
      <w:r>
        <w:rPr>
          <w:rFonts w:ascii="Verdana" w:hAnsi="Verdana" w:cs="Tahoma"/>
          <w:sz w:val="24"/>
          <w:szCs w:val="24"/>
        </w:rPr>
        <w:t xml:space="preserve"> </w:t>
      </w:r>
      <w:r w:rsidR="00EE7FEF" w:rsidRPr="00DF3E51">
        <w:rPr>
          <w:rFonts w:ascii="Verdana" w:hAnsi="Verdana" w:cs="Tahoma"/>
          <w:sz w:val="24"/>
          <w:szCs w:val="24"/>
        </w:rPr>
        <w:t xml:space="preserve">  </w:t>
      </w:r>
    </w:p>
    <w:p w:rsidR="007E4064" w:rsidRDefault="007E4064" w:rsidP="00DF3E51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7E4064" w:rsidRPr="004360DF" w:rsidRDefault="000644DF" w:rsidP="007E4064">
      <w:pPr>
        <w:pStyle w:val="Prrafodelista"/>
        <w:numPr>
          <w:ilvl w:val="0"/>
          <w:numId w:val="12"/>
        </w:numPr>
        <w:spacing w:line="360" w:lineRule="auto"/>
        <w:jc w:val="both"/>
        <w:rPr>
          <w:rFonts w:ascii="Verdana" w:hAnsi="Verdana" w:cs="Tahoma"/>
          <w:b/>
          <w:sz w:val="24"/>
          <w:szCs w:val="24"/>
        </w:rPr>
      </w:pPr>
      <w:r w:rsidRPr="004360DF">
        <w:rPr>
          <w:rFonts w:ascii="Verdana" w:hAnsi="Verdana" w:cs="Tahoma"/>
          <w:b/>
          <w:sz w:val="24"/>
          <w:szCs w:val="24"/>
        </w:rPr>
        <w:t>La solicitud o denuncia es jurídicamente sustentable y por ello procedente.</w:t>
      </w:r>
    </w:p>
    <w:p w:rsidR="008153B0" w:rsidRDefault="008153B0" w:rsidP="008153B0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2E516A" w:rsidRDefault="008153B0" w:rsidP="008153B0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A efecto de </w:t>
      </w:r>
      <w:r w:rsidR="00FA18FE">
        <w:rPr>
          <w:rFonts w:ascii="Verdana" w:hAnsi="Verdana" w:cs="Tahoma"/>
          <w:sz w:val="24"/>
          <w:szCs w:val="24"/>
        </w:rPr>
        <w:t>realizar</w:t>
      </w:r>
      <w:r>
        <w:rPr>
          <w:rFonts w:ascii="Verdana" w:hAnsi="Verdana" w:cs="Tahoma"/>
          <w:sz w:val="24"/>
          <w:szCs w:val="24"/>
        </w:rPr>
        <w:t xml:space="preserve"> el análisis </w:t>
      </w:r>
      <w:r w:rsidR="00900CD2">
        <w:rPr>
          <w:rFonts w:ascii="Verdana" w:hAnsi="Verdana" w:cs="Tahoma"/>
          <w:sz w:val="24"/>
          <w:szCs w:val="24"/>
        </w:rPr>
        <w:t xml:space="preserve">correspondiente a </w:t>
      </w:r>
      <w:r>
        <w:rPr>
          <w:rFonts w:ascii="Verdana" w:hAnsi="Verdana" w:cs="Tahoma"/>
          <w:sz w:val="24"/>
          <w:szCs w:val="24"/>
        </w:rPr>
        <w:t>este apartado,</w:t>
      </w:r>
      <w:r w:rsidR="00900CD2">
        <w:rPr>
          <w:rFonts w:ascii="Verdana" w:hAnsi="Verdana" w:cs="Tahoma"/>
          <w:sz w:val="24"/>
          <w:szCs w:val="24"/>
        </w:rPr>
        <w:t xml:space="preserve"> inicialmente debe </w:t>
      </w:r>
      <w:r w:rsidR="00FA18FE">
        <w:rPr>
          <w:rFonts w:ascii="Verdana" w:hAnsi="Verdana" w:cs="Tahoma"/>
          <w:sz w:val="24"/>
          <w:szCs w:val="24"/>
        </w:rPr>
        <w:t>corroborarse</w:t>
      </w:r>
      <w:r w:rsidR="00900CD2">
        <w:rPr>
          <w:rFonts w:ascii="Verdana" w:hAnsi="Verdana" w:cs="Tahoma"/>
          <w:sz w:val="24"/>
          <w:szCs w:val="24"/>
        </w:rPr>
        <w:t xml:space="preserve"> si el escrito de </w:t>
      </w:r>
      <w:r w:rsidR="00FA18FE">
        <w:rPr>
          <w:rFonts w:ascii="Verdana" w:hAnsi="Verdana" w:cs="Tahoma"/>
          <w:sz w:val="24"/>
          <w:szCs w:val="24"/>
        </w:rPr>
        <w:t>denuncia</w:t>
      </w:r>
      <w:r w:rsidR="00900CD2">
        <w:rPr>
          <w:rFonts w:ascii="Verdana" w:hAnsi="Verdana" w:cs="Tahoma"/>
          <w:sz w:val="24"/>
          <w:szCs w:val="24"/>
        </w:rPr>
        <w:t xml:space="preserve"> formulado por la ciudadana </w:t>
      </w:r>
      <w:r w:rsidR="008E35E0">
        <w:rPr>
          <w:rFonts w:ascii="Verdana" w:hAnsi="Verdana" w:cs="Tahoma"/>
          <w:sz w:val="24"/>
          <w:szCs w:val="24"/>
        </w:rPr>
        <w:t xml:space="preserve"> </w:t>
      </w:r>
      <w:r w:rsidR="0008189D">
        <w:rPr>
          <w:rFonts w:ascii="Verdana" w:hAnsi="Verdana" w:cs="Tahoma"/>
          <w:sz w:val="24"/>
          <w:szCs w:val="24"/>
        </w:rPr>
        <w:t>***************</w:t>
      </w:r>
      <w:r w:rsidR="008E35E0">
        <w:rPr>
          <w:rFonts w:ascii="Verdana" w:hAnsi="Verdana" w:cs="Tahoma"/>
          <w:sz w:val="24"/>
          <w:szCs w:val="24"/>
        </w:rPr>
        <w:t>,</w:t>
      </w:r>
      <w:r w:rsidR="00FA18FE">
        <w:rPr>
          <w:rFonts w:ascii="Verdana" w:hAnsi="Verdana" w:cs="Tahoma"/>
          <w:sz w:val="24"/>
          <w:szCs w:val="24"/>
        </w:rPr>
        <w:t xml:space="preserve"> cumple con los requisitos indicados por el artículo</w:t>
      </w:r>
      <w:r w:rsidR="007D6F43">
        <w:rPr>
          <w:rFonts w:ascii="Verdana" w:hAnsi="Verdana" w:cs="Tahoma"/>
          <w:sz w:val="24"/>
          <w:szCs w:val="24"/>
        </w:rPr>
        <w:t xml:space="preserve"> 65 de la propia Ley de Responsabilidades de los Servidores Públicos del Estado y Municipios de Zacatecas,</w:t>
      </w:r>
      <w:r w:rsidR="00575EC7">
        <w:rPr>
          <w:rFonts w:ascii="Verdana" w:hAnsi="Verdana" w:cs="Tahoma"/>
          <w:sz w:val="24"/>
          <w:szCs w:val="24"/>
        </w:rPr>
        <w:t xml:space="preserve"> pues de la configuración de cada uno de ellos, depende la sustentabilidad</w:t>
      </w:r>
      <w:r w:rsidR="002E516A">
        <w:rPr>
          <w:rFonts w:ascii="Verdana" w:hAnsi="Verdana" w:cs="Tahoma"/>
          <w:sz w:val="24"/>
          <w:szCs w:val="24"/>
        </w:rPr>
        <w:t xml:space="preserve"> jurídica</w:t>
      </w:r>
      <w:r w:rsidR="00575EC7">
        <w:rPr>
          <w:rFonts w:ascii="Verdana" w:hAnsi="Verdana" w:cs="Tahoma"/>
          <w:sz w:val="24"/>
          <w:szCs w:val="24"/>
        </w:rPr>
        <w:t xml:space="preserve"> del escrito que se acuerda.</w:t>
      </w:r>
    </w:p>
    <w:p w:rsidR="008153B0" w:rsidRDefault="008153B0" w:rsidP="008153B0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2B4AC3" w:rsidRDefault="002B4AC3" w:rsidP="008153B0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En ese tenor,</w:t>
      </w:r>
      <w:r w:rsidR="001C7A65">
        <w:rPr>
          <w:rFonts w:ascii="Verdana" w:hAnsi="Verdana" w:cs="Tahoma"/>
          <w:sz w:val="24"/>
          <w:szCs w:val="24"/>
        </w:rPr>
        <w:t xml:space="preserve"> una vez </w:t>
      </w:r>
      <w:r w:rsidR="00022031">
        <w:rPr>
          <w:rFonts w:ascii="Verdana" w:hAnsi="Verdana" w:cs="Tahoma"/>
          <w:sz w:val="24"/>
          <w:szCs w:val="24"/>
        </w:rPr>
        <w:t>realizado</w:t>
      </w:r>
      <w:r w:rsidR="001C7A65">
        <w:rPr>
          <w:rFonts w:ascii="Verdana" w:hAnsi="Verdana" w:cs="Tahoma"/>
          <w:sz w:val="24"/>
          <w:szCs w:val="24"/>
        </w:rPr>
        <w:t xml:space="preserve"> de manera acucio</w:t>
      </w:r>
      <w:r w:rsidR="00022031">
        <w:rPr>
          <w:rFonts w:ascii="Verdana" w:hAnsi="Verdana" w:cs="Tahoma"/>
          <w:sz w:val="24"/>
          <w:szCs w:val="24"/>
        </w:rPr>
        <w:t>sa el escrito de mérito, se coli</w:t>
      </w:r>
      <w:r w:rsidR="001C7A65">
        <w:rPr>
          <w:rFonts w:ascii="Verdana" w:hAnsi="Verdana" w:cs="Tahoma"/>
          <w:sz w:val="24"/>
          <w:szCs w:val="24"/>
        </w:rPr>
        <w:t>ge que el mismo es omiso en precisar lo siguiente:</w:t>
      </w:r>
    </w:p>
    <w:p w:rsidR="00022031" w:rsidRDefault="00022031" w:rsidP="008153B0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617631" w:rsidRDefault="00C346D1" w:rsidP="00022031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Las normas generales que se estimen violadas, pues si bien es cierto que en la denu</w:t>
      </w:r>
      <w:r w:rsidR="00C94734">
        <w:rPr>
          <w:rFonts w:ascii="Verdana" w:hAnsi="Verdana" w:cs="Tahoma"/>
          <w:sz w:val="24"/>
          <w:szCs w:val="24"/>
        </w:rPr>
        <w:t>n</w:t>
      </w:r>
      <w:r w:rsidR="0052685C">
        <w:rPr>
          <w:rFonts w:ascii="Verdana" w:hAnsi="Verdana" w:cs="Tahoma"/>
          <w:sz w:val="24"/>
          <w:szCs w:val="24"/>
        </w:rPr>
        <w:t>c</w:t>
      </w:r>
      <w:r>
        <w:rPr>
          <w:rFonts w:ascii="Verdana" w:hAnsi="Verdana" w:cs="Tahoma"/>
          <w:sz w:val="24"/>
          <w:szCs w:val="24"/>
        </w:rPr>
        <w:t>ia se citan los artículos</w:t>
      </w:r>
      <w:r w:rsidR="00073CFE">
        <w:rPr>
          <w:rFonts w:ascii="Verdana" w:hAnsi="Verdana" w:cs="Tahoma"/>
          <w:sz w:val="24"/>
          <w:szCs w:val="24"/>
        </w:rPr>
        <w:t xml:space="preserve"> 1 fracción I y II, 7 y 8 fracciones I y VI</w:t>
      </w:r>
      <w:r w:rsidR="00894CF9">
        <w:rPr>
          <w:rFonts w:ascii="Verdana" w:hAnsi="Verdana" w:cs="Tahoma"/>
          <w:sz w:val="24"/>
          <w:szCs w:val="24"/>
        </w:rPr>
        <w:t xml:space="preserve"> de la Ley</w:t>
      </w:r>
      <w:r w:rsidR="00245966">
        <w:rPr>
          <w:rFonts w:ascii="Verdana" w:hAnsi="Verdana" w:cs="Tahoma"/>
          <w:sz w:val="24"/>
          <w:szCs w:val="24"/>
        </w:rPr>
        <w:t xml:space="preserve"> Federal</w:t>
      </w:r>
      <w:r w:rsidR="00894CF9">
        <w:rPr>
          <w:rFonts w:ascii="Verdana" w:hAnsi="Verdana" w:cs="Tahoma"/>
          <w:sz w:val="24"/>
          <w:szCs w:val="24"/>
        </w:rPr>
        <w:t xml:space="preserve"> de Responsabilidades Administrativas de los Servidores Públicos</w:t>
      </w:r>
      <w:r w:rsidR="00FD7C90">
        <w:rPr>
          <w:rFonts w:ascii="Verdana" w:hAnsi="Verdana" w:cs="Tahoma"/>
          <w:sz w:val="24"/>
          <w:szCs w:val="24"/>
        </w:rPr>
        <w:t>,</w:t>
      </w:r>
      <w:r w:rsidR="00245966">
        <w:rPr>
          <w:rFonts w:ascii="Verdana" w:hAnsi="Verdana" w:cs="Tahoma"/>
          <w:sz w:val="24"/>
          <w:szCs w:val="24"/>
        </w:rPr>
        <w:t xml:space="preserve"> tales numerales resultan inaplicables en tratándose de servidores públicos de naturaleza </w:t>
      </w:r>
      <w:r w:rsidR="00D807C8">
        <w:rPr>
          <w:rFonts w:ascii="Verdana" w:hAnsi="Verdana" w:cs="Tahoma"/>
          <w:sz w:val="24"/>
          <w:szCs w:val="24"/>
        </w:rPr>
        <w:t>municipal</w:t>
      </w:r>
      <w:r w:rsidR="00245966">
        <w:rPr>
          <w:rFonts w:ascii="Verdana" w:hAnsi="Verdana" w:cs="Tahoma"/>
          <w:sz w:val="24"/>
          <w:szCs w:val="24"/>
        </w:rPr>
        <w:t>, puesto que las obligaciones y prohibiciones de</w:t>
      </w:r>
      <w:r w:rsidR="00A715ED">
        <w:rPr>
          <w:rFonts w:ascii="Verdana" w:hAnsi="Verdana" w:cs="Tahoma"/>
          <w:sz w:val="24"/>
          <w:szCs w:val="24"/>
        </w:rPr>
        <w:t xml:space="preserve"> las personas que desempeñan </w:t>
      </w:r>
      <w:r w:rsidR="00411E57">
        <w:rPr>
          <w:rFonts w:ascii="Verdana" w:hAnsi="Verdana" w:cs="Tahoma"/>
          <w:sz w:val="24"/>
          <w:szCs w:val="24"/>
        </w:rPr>
        <w:t>algún</w:t>
      </w:r>
      <w:r w:rsidR="00A715ED">
        <w:rPr>
          <w:rFonts w:ascii="Verdana" w:hAnsi="Verdana" w:cs="Tahoma"/>
          <w:sz w:val="24"/>
          <w:szCs w:val="24"/>
        </w:rPr>
        <w:t xml:space="preserve"> empleo, cargo o comisión dentro de la adm</w:t>
      </w:r>
      <w:r w:rsidR="003178E1">
        <w:rPr>
          <w:rFonts w:ascii="Verdana" w:hAnsi="Verdana" w:cs="Tahoma"/>
          <w:sz w:val="24"/>
          <w:szCs w:val="24"/>
        </w:rPr>
        <w:t>inistración pública del Estado</w:t>
      </w:r>
      <w:r w:rsidR="00D807C8">
        <w:rPr>
          <w:rFonts w:ascii="Verdana" w:hAnsi="Verdana" w:cs="Tahoma"/>
          <w:sz w:val="24"/>
          <w:szCs w:val="24"/>
        </w:rPr>
        <w:t xml:space="preserve"> o Municipios</w:t>
      </w:r>
      <w:r w:rsidR="00245966">
        <w:rPr>
          <w:rFonts w:ascii="Verdana" w:hAnsi="Verdana" w:cs="Tahoma"/>
          <w:sz w:val="24"/>
          <w:szCs w:val="24"/>
        </w:rPr>
        <w:t>, se contienen en los artículos 6 y 7 de la vigente Ley de Responsabilidades de los Servidores Públicos del Estado y Municipios de Zacatecas</w:t>
      </w:r>
      <w:r w:rsidR="00411E57">
        <w:rPr>
          <w:rFonts w:ascii="Verdana" w:hAnsi="Verdana" w:cs="Tahoma"/>
          <w:sz w:val="24"/>
          <w:szCs w:val="24"/>
        </w:rPr>
        <w:t xml:space="preserve">, siendo la </w:t>
      </w:r>
      <w:r w:rsidR="003178E1">
        <w:rPr>
          <w:rFonts w:ascii="Verdana" w:hAnsi="Verdana" w:cs="Tahoma"/>
          <w:sz w:val="24"/>
          <w:szCs w:val="24"/>
        </w:rPr>
        <w:t>infracción</w:t>
      </w:r>
      <w:r w:rsidR="00411E57">
        <w:rPr>
          <w:rFonts w:ascii="Verdana" w:hAnsi="Verdana" w:cs="Tahoma"/>
          <w:sz w:val="24"/>
          <w:szCs w:val="24"/>
        </w:rPr>
        <w:t xml:space="preserve"> a cualquiera de los</w:t>
      </w:r>
      <w:r w:rsidR="003178E1">
        <w:rPr>
          <w:rFonts w:ascii="Verdana" w:hAnsi="Verdana" w:cs="Tahoma"/>
          <w:sz w:val="24"/>
          <w:szCs w:val="24"/>
        </w:rPr>
        <w:t xml:space="preserve"> numerales en comento, lo que amer</w:t>
      </w:r>
      <w:r w:rsidR="00411E57">
        <w:rPr>
          <w:rFonts w:ascii="Verdana" w:hAnsi="Verdana" w:cs="Tahoma"/>
          <w:sz w:val="24"/>
          <w:szCs w:val="24"/>
        </w:rPr>
        <w:t>ita la incoación de un procedimiento de responsabilidad administrativa,</w:t>
      </w:r>
      <w:r w:rsidR="003178E1">
        <w:rPr>
          <w:rFonts w:ascii="Verdana" w:hAnsi="Verdana" w:cs="Tahoma"/>
          <w:sz w:val="24"/>
          <w:szCs w:val="24"/>
        </w:rPr>
        <w:t xml:space="preserve"> ello</w:t>
      </w:r>
      <w:r w:rsidR="00411E57">
        <w:rPr>
          <w:rFonts w:ascii="Verdana" w:hAnsi="Verdana" w:cs="Tahoma"/>
          <w:sz w:val="24"/>
          <w:szCs w:val="24"/>
        </w:rPr>
        <w:t xml:space="preserve"> según lo esta</w:t>
      </w:r>
      <w:r w:rsidR="003178E1">
        <w:rPr>
          <w:rFonts w:ascii="Verdana" w:hAnsi="Verdana" w:cs="Tahoma"/>
          <w:sz w:val="24"/>
          <w:szCs w:val="24"/>
        </w:rPr>
        <w:t>t</w:t>
      </w:r>
      <w:r w:rsidR="00411E57">
        <w:rPr>
          <w:rFonts w:ascii="Verdana" w:hAnsi="Verdana" w:cs="Tahoma"/>
          <w:sz w:val="24"/>
          <w:szCs w:val="24"/>
        </w:rPr>
        <w:t xml:space="preserve">uye el diverso </w:t>
      </w:r>
      <w:r w:rsidR="003178E1">
        <w:rPr>
          <w:rFonts w:ascii="Verdana" w:hAnsi="Verdana" w:cs="Tahoma"/>
          <w:sz w:val="24"/>
          <w:szCs w:val="24"/>
        </w:rPr>
        <w:t>artículo</w:t>
      </w:r>
      <w:r w:rsidR="00617631">
        <w:rPr>
          <w:rFonts w:ascii="Verdana" w:hAnsi="Verdana" w:cs="Tahoma"/>
          <w:sz w:val="24"/>
          <w:szCs w:val="24"/>
        </w:rPr>
        <w:t xml:space="preserve"> 8 de la Ley </w:t>
      </w:r>
      <w:r w:rsidR="003178E1">
        <w:rPr>
          <w:rFonts w:ascii="Verdana" w:hAnsi="Verdana" w:cs="Tahoma"/>
          <w:sz w:val="24"/>
          <w:szCs w:val="24"/>
        </w:rPr>
        <w:t>en cita</w:t>
      </w:r>
      <w:r w:rsidR="00617631">
        <w:rPr>
          <w:rFonts w:ascii="Verdana" w:hAnsi="Verdana" w:cs="Tahoma"/>
          <w:sz w:val="24"/>
          <w:szCs w:val="24"/>
        </w:rPr>
        <w:t>.</w:t>
      </w:r>
    </w:p>
    <w:p w:rsidR="00FE4790" w:rsidRDefault="00FE4790" w:rsidP="00FE4790">
      <w:pPr>
        <w:pStyle w:val="Prrafodelista"/>
        <w:spacing w:line="360" w:lineRule="auto"/>
        <w:ind w:left="1080"/>
        <w:jc w:val="both"/>
        <w:rPr>
          <w:rFonts w:ascii="Verdana" w:hAnsi="Verdana" w:cs="Tahoma"/>
          <w:sz w:val="24"/>
          <w:szCs w:val="24"/>
        </w:rPr>
      </w:pPr>
    </w:p>
    <w:p w:rsidR="00946BD8" w:rsidRDefault="00203BB0" w:rsidP="00022031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La narración de los hechos u omisiones que le consten a</w:t>
      </w:r>
      <w:r w:rsidR="00FE4790">
        <w:rPr>
          <w:rFonts w:ascii="Verdana" w:hAnsi="Verdana" w:cs="Tahoma"/>
          <w:sz w:val="24"/>
          <w:szCs w:val="24"/>
        </w:rPr>
        <w:t xml:space="preserve"> </w:t>
      </w:r>
      <w:r>
        <w:rPr>
          <w:rFonts w:ascii="Verdana" w:hAnsi="Verdana" w:cs="Tahoma"/>
          <w:sz w:val="24"/>
          <w:szCs w:val="24"/>
        </w:rPr>
        <w:t>l</w:t>
      </w:r>
      <w:r w:rsidR="00FE4790">
        <w:rPr>
          <w:rFonts w:ascii="Verdana" w:hAnsi="Verdana" w:cs="Tahoma"/>
          <w:sz w:val="24"/>
          <w:szCs w:val="24"/>
        </w:rPr>
        <w:t>a</w:t>
      </w:r>
      <w:r>
        <w:rPr>
          <w:rFonts w:ascii="Verdana" w:hAnsi="Verdana" w:cs="Tahoma"/>
          <w:sz w:val="24"/>
          <w:szCs w:val="24"/>
        </w:rPr>
        <w:t xml:space="preserve"> </w:t>
      </w:r>
      <w:proofErr w:type="spellStart"/>
      <w:r>
        <w:rPr>
          <w:rFonts w:ascii="Verdana" w:hAnsi="Verdana" w:cs="Tahoma"/>
          <w:sz w:val="24"/>
          <w:szCs w:val="24"/>
        </w:rPr>
        <w:t>promovente</w:t>
      </w:r>
      <w:proofErr w:type="spellEnd"/>
      <w:r>
        <w:rPr>
          <w:rFonts w:ascii="Verdana" w:hAnsi="Verdana" w:cs="Tahoma"/>
          <w:sz w:val="24"/>
          <w:szCs w:val="24"/>
        </w:rPr>
        <w:t xml:space="preserve"> y que constituyen los antecedentes de la solicitud o denuncia,</w:t>
      </w:r>
      <w:r w:rsidR="00A20438">
        <w:rPr>
          <w:rFonts w:ascii="Verdana" w:hAnsi="Verdana" w:cs="Tahoma"/>
          <w:sz w:val="24"/>
          <w:szCs w:val="24"/>
        </w:rPr>
        <w:t xml:space="preserve"> toda vez que en el escrito que se acuerda </w:t>
      </w:r>
      <w:r w:rsidR="00D807C8">
        <w:rPr>
          <w:rFonts w:ascii="Verdana" w:hAnsi="Verdana" w:cs="Tahoma"/>
          <w:sz w:val="24"/>
          <w:szCs w:val="24"/>
        </w:rPr>
        <w:t xml:space="preserve">NO SE CONTIENEN </w:t>
      </w:r>
      <w:r w:rsidR="00A20438">
        <w:rPr>
          <w:rFonts w:ascii="Verdana" w:hAnsi="Verdana" w:cs="Tahoma"/>
          <w:sz w:val="24"/>
          <w:szCs w:val="24"/>
        </w:rPr>
        <w:t>las circunstancias</w:t>
      </w:r>
      <w:r w:rsidR="007540B2">
        <w:rPr>
          <w:rFonts w:ascii="Verdana" w:hAnsi="Verdana" w:cs="Tahoma"/>
          <w:sz w:val="24"/>
          <w:szCs w:val="24"/>
        </w:rPr>
        <w:t xml:space="preserve"> precisas</w:t>
      </w:r>
      <w:r w:rsidR="00A20438">
        <w:rPr>
          <w:rFonts w:ascii="Verdana" w:hAnsi="Verdana" w:cs="Tahoma"/>
          <w:sz w:val="24"/>
          <w:szCs w:val="24"/>
        </w:rPr>
        <w:t xml:space="preserve"> de modo, tiempo y lugar en que tuvieron verificativo los actos u omisiones que</w:t>
      </w:r>
      <w:r w:rsidR="007540B2">
        <w:rPr>
          <w:rFonts w:ascii="Verdana" w:hAnsi="Verdana" w:cs="Tahoma"/>
          <w:sz w:val="24"/>
          <w:szCs w:val="24"/>
        </w:rPr>
        <w:t xml:space="preserve"> se</w:t>
      </w:r>
      <w:r w:rsidR="00A20438">
        <w:rPr>
          <w:rFonts w:ascii="Verdana" w:hAnsi="Verdana" w:cs="Tahoma"/>
          <w:sz w:val="24"/>
          <w:szCs w:val="24"/>
        </w:rPr>
        <w:t xml:space="preserve"> imputa</w:t>
      </w:r>
      <w:r w:rsidR="007540B2">
        <w:rPr>
          <w:rFonts w:ascii="Verdana" w:hAnsi="Verdana" w:cs="Tahoma"/>
          <w:sz w:val="24"/>
          <w:szCs w:val="24"/>
        </w:rPr>
        <w:t>n</w:t>
      </w:r>
      <w:r w:rsidR="00A20438">
        <w:rPr>
          <w:rFonts w:ascii="Verdana" w:hAnsi="Verdana" w:cs="Tahoma"/>
          <w:sz w:val="24"/>
          <w:szCs w:val="24"/>
        </w:rPr>
        <w:t xml:space="preserve"> a los servidores públicos denunciados</w:t>
      </w:r>
      <w:r w:rsidR="00A9152C">
        <w:rPr>
          <w:rFonts w:ascii="Verdana" w:hAnsi="Verdana" w:cs="Tahoma"/>
          <w:sz w:val="24"/>
          <w:szCs w:val="24"/>
        </w:rPr>
        <w:t>, es decir, no obstante a que la denunciante refiere q</w:t>
      </w:r>
      <w:r w:rsidR="0008189D">
        <w:rPr>
          <w:rFonts w:ascii="Verdana" w:hAnsi="Verdana" w:cs="Tahoma"/>
          <w:sz w:val="24"/>
          <w:szCs w:val="24"/>
        </w:rPr>
        <w:t>ue *****************</w:t>
      </w:r>
      <w:r w:rsidR="00A9152C">
        <w:rPr>
          <w:rFonts w:ascii="Verdana" w:hAnsi="Verdana" w:cs="Tahoma"/>
          <w:sz w:val="24"/>
          <w:szCs w:val="24"/>
        </w:rPr>
        <w:t>,</w:t>
      </w:r>
      <w:r w:rsidR="005A603C">
        <w:rPr>
          <w:rFonts w:ascii="Verdana" w:hAnsi="Verdana" w:cs="Tahoma"/>
          <w:sz w:val="24"/>
          <w:szCs w:val="24"/>
        </w:rPr>
        <w:t xml:space="preserve"> muestra mal</w:t>
      </w:r>
      <w:r w:rsidR="00D74172">
        <w:rPr>
          <w:rFonts w:ascii="Verdana" w:hAnsi="Verdana" w:cs="Tahoma"/>
          <w:sz w:val="24"/>
          <w:szCs w:val="24"/>
        </w:rPr>
        <w:t xml:space="preserve"> carácter y observa mala conducta,</w:t>
      </w:r>
      <w:r w:rsidR="005A603C">
        <w:rPr>
          <w:rFonts w:ascii="Verdana" w:hAnsi="Verdana" w:cs="Tahoma"/>
          <w:sz w:val="24"/>
          <w:szCs w:val="24"/>
        </w:rPr>
        <w:t xml:space="preserve"> es omisa en indicar</w:t>
      </w:r>
      <w:r w:rsidR="00D74172">
        <w:rPr>
          <w:rFonts w:ascii="Verdana" w:hAnsi="Verdana" w:cs="Tahoma"/>
          <w:sz w:val="24"/>
          <w:szCs w:val="24"/>
        </w:rPr>
        <w:t xml:space="preserve"> los hechos o </w:t>
      </w:r>
      <w:r w:rsidR="005A603C">
        <w:rPr>
          <w:rFonts w:ascii="Verdana" w:hAnsi="Verdana" w:cs="Tahoma"/>
          <w:sz w:val="24"/>
          <w:szCs w:val="24"/>
        </w:rPr>
        <w:t>situaciones</w:t>
      </w:r>
      <w:r w:rsidR="00D74172">
        <w:rPr>
          <w:rFonts w:ascii="Verdana" w:hAnsi="Verdana" w:cs="Tahoma"/>
          <w:sz w:val="24"/>
          <w:szCs w:val="24"/>
        </w:rPr>
        <w:t xml:space="preserve"> concretas de tal situación</w:t>
      </w:r>
      <w:r w:rsidR="005A603C">
        <w:rPr>
          <w:rFonts w:ascii="Verdana" w:hAnsi="Verdana" w:cs="Tahoma"/>
          <w:sz w:val="24"/>
          <w:szCs w:val="24"/>
        </w:rPr>
        <w:t>, ni tampoco refiere en que consiste el trato indigno o inapropiado del que fue objeto</w:t>
      </w:r>
      <w:r w:rsidR="007B71EA">
        <w:rPr>
          <w:rFonts w:ascii="Verdana" w:hAnsi="Verdana" w:cs="Tahoma"/>
          <w:sz w:val="24"/>
          <w:szCs w:val="24"/>
        </w:rPr>
        <w:t>.</w:t>
      </w:r>
    </w:p>
    <w:p w:rsidR="00946BD8" w:rsidRPr="00946BD8" w:rsidRDefault="00946BD8" w:rsidP="00946BD8">
      <w:pPr>
        <w:pStyle w:val="Prrafodelista"/>
        <w:rPr>
          <w:rFonts w:ascii="Verdana" w:hAnsi="Verdana" w:cs="Tahoma"/>
          <w:sz w:val="24"/>
          <w:szCs w:val="24"/>
        </w:rPr>
      </w:pPr>
    </w:p>
    <w:p w:rsidR="00FB3F06" w:rsidRDefault="00946BD8" w:rsidP="00022031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Las pruebas en que </w:t>
      </w:r>
      <w:r w:rsidR="00D95CA1">
        <w:rPr>
          <w:rFonts w:ascii="Verdana" w:hAnsi="Verdana" w:cs="Tahoma"/>
          <w:sz w:val="24"/>
          <w:szCs w:val="24"/>
        </w:rPr>
        <w:t>se sustente la solicitud o denu</w:t>
      </w:r>
      <w:r>
        <w:rPr>
          <w:rFonts w:ascii="Verdana" w:hAnsi="Verdana" w:cs="Tahoma"/>
          <w:sz w:val="24"/>
          <w:szCs w:val="24"/>
        </w:rPr>
        <w:t>n</w:t>
      </w:r>
      <w:r w:rsidR="00D95CA1">
        <w:rPr>
          <w:rFonts w:ascii="Verdana" w:hAnsi="Verdana" w:cs="Tahoma"/>
          <w:sz w:val="24"/>
          <w:szCs w:val="24"/>
        </w:rPr>
        <w:t>c</w:t>
      </w:r>
      <w:r w:rsidR="002E6346">
        <w:rPr>
          <w:rFonts w:ascii="Verdana" w:hAnsi="Verdana" w:cs="Tahoma"/>
          <w:sz w:val="24"/>
          <w:szCs w:val="24"/>
        </w:rPr>
        <w:t>ia, pues la denunciante</w:t>
      </w:r>
      <w:r w:rsidR="00A91C06">
        <w:rPr>
          <w:rFonts w:ascii="Verdana" w:hAnsi="Verdana" w:cs="Tahoma"/>
          <w:sz w:val="24"/>
          <w:szCs w:val="24"/>
        </w:rPr>
        <w:t xml:space="preserve"> </w:t>
      </w:r>
      <w:r w:rsidR="0008189D">
        <w:rPr>
          <w:rFonts w:ascii="Verdana" w:hAnsi="Verdana" w:cs="Tahoma"/>
          <w:sz w:val="24"/>
          <w:szCs w:val="24"/>
        </w:rPr>
        <w:t>*************</w:t>
      </w:r>
      <w:r w:rsidR="00A91C06">
        <w:rPr>
          <w:rFonts w:ascii="Verdana" w:hAnsi="Verdana" w:cs="Tahoma"/>
          <w:sz w:val="24"/>
          <w:szCs w:val="24"/>
        </w:rPr>
        <w:t>,</w:t>
      </w:r>
      <w:r w:rsidR="002E6346">
        <w:rPr>
          <w:rFonts w:ascii="Verdana" w:hAnsi="Verdana" w:cs="Tahoma"/>
          <w:sz w:val="24"/>
          <w:szCs w:val="24"/>
        </w:rPr>
        <w:t xml:space="preserve"> es omisa en ofrecer los medios de convicción idóneos a efecto de demostrar sus afirmaciones. </w:t>
      </w:r>
      <w:r w:rsidR="00A91C06">
        <w:rPr>
          <w:rFonts w:ascii="Verdana" w:hAnsi="Verdana" w:cs="Tahoma"/>
          <w:sz w:val="24"/>
          <w:szCs w:val="24"/>
        </w:rPr>
        <w:t xml:space="preserve"> </w:t>
      </w:r>
      <w:r w:rsidR="00D95CA1">
        <w:rPr>
          <w:rFonts w:ascii="Verdana" w:hAnsi="Verdana" w:cs="Tahoma"/>
          <w:sz w:val="24"/>
          <w:szCs w:val="24"/>
        </w:rPr>
        <w:t xml:space="preserve"> </w:t>
      </w:r>
      <w:r w:rsidR="00A9152C">
        <w:rPr>
          <w:rFonts w:ascii="Verdana" w:hAnsi="Verdana" w:cs="Tahoma"/>
          <w:sz w:val="24"/>
          <w:szCs w:val="24"/>
        </w:rPr>
        <w:t xml:space="preserve"> </w:t>
      </w:r>
      <w:r w:rsidR="00FE4790">
        <w:rPr>
          <w:rFonts w:ascii="Verdana" w:hAnsi="Verdana" w:cs="Tahoma"/>
          <w:sz w:val="24"/>
          <w:szCs w:val="24"/>
        </w:rPr>
        <w:t xml:space="preserve"> </w:t>
      </w:r>
    </w:p>
    <w:p w:rsidR="00617631" w:rsidRDefault="00617631" w:rsidP="00617631">
      <w:pPr>
        <w:pStyle w:val="Prrafodelista"/>
        <w:spacing w:line="360" w:lineRule="auto"/>
        <w:ind w:left="1080"/>
        <w:jc w:val="both"/>
        <w:rPr>
          <w:rFonts w:ascii="Verdana" w:hAnsi="Verdana" w:cs="Tahoma"/>
          <w:sz w:val="24"/>
          <w:szCs w:val="24"/>
        </w:rPr>
      </w:pPr>
    </w:p>
    <w:p w:rsidR="0087697E" w:rsidRPr="008D2606" w:rsidRDefault="002434A4" w:rsidP="008D2606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De lo anterior, se determina que</w:t>
      </w:r>
      <w:r w:rsidR="00860A96">
        <w:rPr>
          <w:rFonts w:ascii="Verdana" w:hAnsi="Verdana" w:cs="Tahoma"/>
          <w:sz w:val="24"/>
          <w:szCs w:val="24"/>
        </w:rPr>
        <w:t xml:space="preserve"> el escrito de denuncia</w:t>
      </w:r>
      <w:r w:rsidR="00BE7A74">
        <w:rPr>
          <w:rFonts w:ascii="Verdana" w:hAnsi="Verdana" w:cs="Tahoma"/>
          <w:sz w:val="24"/>
          <w:szCs w:val="24"/>
        </w:rPr>
        <w:t xml:space="preserve"> no es jurídicamente </w:t>
      </w:r>
      <w:r w:rsidR="00B95DC7">
        <w:rPr>
          <w:rFonts w:ascii="Verdana" w:hAnsi="Verdana" w:cs="Tahoma"/>
          <w:sz w:val="24"/>
          <w:szCs w:val="24"/>
        </w:rPr>
        <w:t>sustentable</w:t>
      </w:r>
      <w:r w:rsidR="00836BCF">
        <w:rPr>
          <w:rFonts w:ascii="Verdana" w:hAnsi="Verdana" w:cs="Tahoma"/>
          <w:sz w:val="24"/>
          <w:szCs w:val="24"/>
        </w:rPr>
        <w:t xml:space="preserve">, </w:t>
      </w:r>
      <w:r w:rsidR="00860A96">
        <w:rPr>
          <w:rFonts w:ascii="Verdana" w:hAnsi="Verdana" w:cs="Tahoma"/>
          <w:sz w:val="24"/>
          <w:szCs w:val="24"/>
        </w:rPr>
        <w:t>por lo que resulta improcedente y</w:t>
      </w:r>
      <w:r w:rsidR="008E2C38">
        <w:rPr>
          <w:rFonts w:ascii="Verdana" w:hAnsi="Verdana" w:cs="Tahoma"/>
          <w:sz w:val="24"/>
          <w:szCs w:val="24"/>
        </w:rPr>
        <w:t xml:space="preserve"> no amerita la incoación de un procedimiento sancionador</w:t>
      </w:r>
      <w:r w:rsidR="007946D7">
        <w:rPr>
          <w:rFonts w:ascii="Verdana" w:hAnsi="Verdana" w:cs="Tahoma"/>
          <w:sz w:val="24"/>
          <w:szCs w:val="24"/>
        </w:rPr>
        <w:t>; en consecuencia, al no satisfacerse los requisitos de las fracciones II y III de</w:t>
      </w:r>
      <w:r w:rsidR="00860A96">
        <w:rPr>
          <w:rFonts w:ascii="Verdana" w:hAnsi="Verdana" w:cs="Tahoma"/>
          <w:sz w:val="24"/>
          <w:szCs w:val="24"/>
        </w:rPr>
        <w:t>l artículo 87</w:t>
      </w:r>
      <w:r w:rsidR="007946D7">
        <w:rPr>
          <w:rFonts w:ascii="Verdana" w:hAnsi="Verdana" w:cs="Tahoma"/>
          <w:sz w:val="24"/>
          <w:szCs w:val="24"/>
        </w:rPr>
        <w:t xml:space="preserve"> la Ley de Responsabilidades de los Servidores Públicos del Estado y Municipios de Zacatecas,</w:t>
      </w:r>
      <w:r w:rsidR="00860A96">
        <w:rPr>
          <w:rFonts w:ascii="Verdana" w:hAnsi="Verdana" w:cs="Tahoma"/>
          <w:sz w:val="24"/>
          <w:szCs w:val="24"/>
        </w:rPr>
        <w:t xml:space="preserve"> con fundamento en lo ordenado por el último párrafo del numeral en comento,</w:t>
      </w:r>
      <w:r w:rsidR="000750CC">
        <w:rPr>
          <w:rFonts w:ascii="Verdana" w:hAnsi="Verdana" w:cs="Tahoma"/>
          <w:sz w:val="24"/>
          <w:szCs w:val="24"/>
        </w:rPr>
        <w:t xml:space="preserve"> </w:t>
      </w:r>
      <w:r w:rsidR="000750CC" w:rsidRPr="00692233">
        <w:rPr>
          <w:rFonts w:ascii="Verdana" w:hAnsi="Verdana" w:cs="Tahoma"/>
          <w:b/>
          <w:sz w:val="24"/>
          <w:szCs w:val="24"/>
          <w:highlight w:val="lightGray"/>
        </w:rPr>
        <w:t>se desecha de plano</w:t>
      </w:r>
      <w:r w:rsidR="00860A96">
        <w:rPr>
          <w:rFonts w:ascii="Verdana" w:hAnsi="Verdana" w:cs="Tahoma"/>
          <w:sz w:val="24"/>
          <w:szCs w:val="24"/>
        </w:rPr>
        <w:t xml:space="preserve"> la denuncia formulada por la ciudadana </w:t>
      </w:r>
      <w:r w:rsidR="0008189D">
        <w:rPr>
          <w:rFonts w:ascii="Verdana" w:hAnsi="Verdana" w:cs="Tahoma"/>
          <w:sz w:val="24"/>
          <w:szCs w:val="24"/>
        </w:rPr>
        <w:t>***********</w:t>
      </w:r>
      <w:r w:rsidR="00860A96">
        <w:rPr>
          <w:rFonts w:ascii="Verdana" w:hAnsi="Verdana" w:cs="Tahoma"/>
          <w:sz w:val="24"/>
          <w:szCs w:val="24"/>
        </w:rPr>
        <w:t xml:space="preserve">, en contra de los servidores </w:t>
      </w:r>
      <w:r w:rsidR="0008189D">
        <w:rPr>
          <w:rFonts w:ascii="Verdana" w:hAnsi="Verdana" w:cs="Tahoma"/>
          <w:sz w:val="24"/>
          <w:szCs w:val="24"/>
        </w:rPr>
        <w:t xml:space="preserve">públicos ************* y </w:t>
      </w:r>
      <w:r w:rsidR="0008189D">
        <w:rPr>
          <w:rFonts w:ascii="Verdana" w:hAnsi="Verdana" w:cs="Tahoma"/>
          <w:sz w:val="24"/>
          <w:szCs w:val="24"/>
        </w:rPr>
        <w:lastRenderedPageBreak/>
        <w:t>************</w:t>
      </w:r>
      <w:r w:rsidR="00860A96">
        <w:rPr>
          <w:rFonts w:ascii="Verdana" w:hAnsi="Verdana" w:cs="Tahoma"/>
          <w:sz w:val="24"/>
          <w:szCs w:val="24"/>
        </w:rPr>
        <w:t>, qu</w:t>
      </w:r>
      <w:r w:rsidR="00CA1495">
        <w:rPr>
          <w:rFonts w:ascii="Verdana" w:hAnsi="Verdana" w:cs="Tahoma"/>
          <w:sz w:val="24"/>
          <w:szCs w:val="24"/>
        </w:rPr>
        <w:t>ienes se de</w:t>
      </w:r>
      <w:r w:rsidR="0008189D">
        <w:rPr>
          <w:rFonts w:ascii="Verdana" w:hAnsi="Verdana" w:cs="Tahoma"/>
          <w:sz w:val="24"/>
          <w:szCs w:val="24"/>
        </w:rPr>
        <w:t>sempeñan como **************</w:t>
      </w:r>
      <w:r w:rsidR="00CA1495">
        <w:rPr>
          <w:rFonts w:ascii="Verdana" w:hAnsi="Verdana" w:cs="Tahoma"/>
          <w:sz w:val="24"/>
          <w:szCs w:val="24"/>
        </w:rPr>
        <w:t xml:space="preserve"> y </w:t>
      </w:r>
      <w:r w:rsidR="0008189D">
        <w:rPr>
          <w:rFonts w:ascii="Verdana" w:hAnsi="Verdana" w:cs="Tahoma"/>
          <w:sz w:val="24"/>
          <w:szCs w:val="24"/>
        </w:rPr>
        <w:t>**************</w:t>
      </w:r>
      <w:r w:rsidR="00860A96">
        <w:rPr>
          <w:rFonts w:ascii="Verdana" w:hAnsi="Verdana" w:cs="Tahoma"/>
          <w:sz w:val="24"/>
          <w:szCs w:val="24"/>
        </w:rPr>
        <w:t xml:space="preserve">, respectivamente. </w:t>
      </w:r>
      <w:r w:rsidR="00DF58B9">
        <w:rPr>
          <w:rFonts w:ascii="Verdana" w:hAnsi="Verdana" w:cs="Tahoma"/>
          <w:sz w:val="24"/>
          <w:szCs w:val="24"/>
        </w:rPr>
        <w:t xml:space="preserve">Se autoriza como domicilio para oí y recibir notificaciones el ubicado </w:t>
      </w:r>
      <w:r w:rsidR="00DF58B9" w:rsidRPr="00D807C8">
        <w:rPr>
          <w:rFonts w:ascii="Verdana" w:hAnsi="Verdana" w:cs="Tahoma"/>
          <w:sz w:val="24"/>
          <w:szCs w:val="24"/>
          <w:u w:val="single"/>
        </w:rPr>
        <w:t xml:space="preserve">en calle Calabacitas número 211 del fraccionamiento Las Huertas de </w:t>
      </w:r>
      <w:r w:rsidR="00D807C8">
        <w:rPr>
          <w:rFonts w:ascii="Verdana" w:hAnsi="Verdana" w:cs="Tahoma"/>
          <w:sz w:val="24"/>
          <w:szCs w:val="24"/>
        </w:rPr>
        <w:t>esta ciudad</w:t>
      </w:r>
      <w:r w:rsidR="00DF58B9">
        <w:rPr>
          <w:rFonts w:ascii="Verdana" w:hAnsi="Verdana" w:cs="Tahoma"/>
          <w:sz w:val="24"/>
          <w:szCs w:val="24"/>
        </w:rPr>
        <w:t>.</w:t>
      </w:r>
      <w:r w:rsidR="00CF65D2">
        <w:rPr>
          <w:rFonts w:ascii="Verdana" w:hAnsi="Verdana" w:cs="Tahoma"/>
          <w:sz w:val="24"/>
          <w:szCs w:val="24"/>
        </w:rPr>
        <w:t xml:space="preserve"> </w:t>
      </w:r>
      <w:r w:rsidR="001A7E27" w:rsidRPr="00CA1B3F">
        <w:rPr>
          <w:rFonts w:ascii="Verdana" w:hAnsi="Verdana" w:cs="Tahoma"/>
          <w:sz w:val="24"/>
          <w:szCs w:val="24"/>
        </w:rPr>
        <w:t xml:space="preserve">Fundamento legal artículo </w:t>
      </w:r>
      <w:r w:rsidR="00D807C8">
        <w:rPr>
          <w:rFonts w:ascii="Verdana" w:hAnsi="Verdana" w:cs="Tahoma"/>
          <w:sz w:val="24"/>
          <w:szCs w:val="24"/>
        </w:rPr>
        <w:t xml:space="preserve">105 </w:t>
      </w:r>
      <w:r w:rsidR="001A7E27" w:rsidRPr="00CA1B3F">
        <w:rPr>
          <w:rFonts w:ascii="Verdana" w:hAnsi="Verdana" w:cs="Tahoma"/>
          <w:sz w:val="24"/>
          <w:szCs w:val="24"/>
        </w:rPr>
        <w:t>de la Ley Orgánica de</w:t>
      </w:r>
      <w:r w:rsidR="00D807C8">
        <w:rPr>
          <w:rFonts w:ascii="Verdana" w:hAnsi="Verdana" w:cs="Tahoma"/>
          <w:sz w:val="24"/>
          <w:szCs w:val="24"/>
        </w:rPr>
        <w:t>l Municipio en relación</w:t>
      </w:r>
      <w:r w:rsidR="003670CB">
        <w:rPr>
          <w:rFonts w:ascii="Verdana" w:hAnsi="Verdana" w:cs="Tahoma"/>
          <w:sz w:val="24"/>
          <w:szCs w:val="24"/>
        </w:rPr>
        <w:t xml:space="preserve"> como los</w:t>
      </w:r>
      <w:r w:rsidR="001A7E27">
        <w:rPr>
          <w:rFonts w:ascii="Verdana" w:hAnsi="Verdana" w:cs="Tahoma"/>
          <w:sz w:val="24"/>
          <w:szCs w:val="24"/>
        </w:rPr>
        <w:t xml:space="preserve"> artículo</w:t>
      </w:r>
      <w:r w:rsidR="00087B33">
        <w:rPr>
          <w:rFonts w:ascii="Verdana" w:hAnsi="Verdana" w:cs="Tahoma"/>
          <w:sz w:val="24"/>
          <w:szCs w:val="24"/>
        </w:rPr>
        <w:t>s</w:t>
      </w:r>
      <w:r w:rsidR="00853CC5">
        <w:rPr>
          <w:rFonts w:ascii="Verdana" w:hAnsi="Verdana" w:cs="Tahoma"/>
          <w:sz w:val="24"/>
          <w:szCs w:val="24"/>
        </w:rPr>
        <w:t xml:space="preserve"> 14 fracción I, 15, </w:t>
      </w:r>
      <w:r w:rsidR="002F2ED1">
        <w:rPr>
          <w:rFonts w:ascii="Verdana" w:hAnsi="Verdana" w:cs="Tahoma"/>
          <w:sz w:val="24"/>
          <w:szCs w:val="24"/>
        </w:rPr>
        <w:t>65</w:t>
      </w:r>
      <w:r w:rsidR="00D807C8">
        <w:rPr>
          <w:rFonts w:ascii="Verdana" w:hAnsi="Verdana" w:cs="Tahoma"/>
          <w:sz w:val="24"/>
          <w:szCs w:val="24"/>
        </w:rPr>
        <w:t>,</w:t>
      </w:r>
      <w:r w:rsidR="003670CB">
        <w:rPr>
          <w:rFonts w:ascii="Verdana" w:hAnsi="Verdana" w:cs="Tahoma"/>
          <w:sz w:val="24"/>
          <w:szCs w:val="24"/>
        </w:rPr>
        <w:t xml:space="preserve"> 66 </w:t>
      </w:r>
      <w:r w:rsidR="00D807C8">
        <w:rPr>
          <w:rFonts w:ascii="Verdana" w:hAnsi="Verdana" w:cs="Tahoma"/>
          <w:sz w:val="24"/>
          <w:szCs w:val="24"/>
        </w:rPr>
        <w:t xml:space="preserve">y 67 </w:t>
      </w:r>
      <w:r w:rsidR="001A7E27" w:rsidRPr="00CA1B3F">
        <w:rPr>
          <w:rFonts w:ascii="Verdana" w:hAnsi="Verdana" w:cs="Tahoma"/>
          <w:sz w:val="24"/>
          <w:szCs w:val="24"/>
        </w:rPr>
        <w:t>de la Ley de Responsabilidades de los Servidores Públicos del Estado y Municipios de Zacatecas.</w:t>
      </w:r>
      <w:r w:rsidR="008D2606">
        <w:rPr>
          <w:rFonts w:ascii="Verdana" w:hAnsi="Verdana" w:cs="Tahoma"/>
          <w:sz w:val="24"/>
          <w:szCs w:val="24"/>
        </w:rPr>
        <w:t xml:space="preserve"> </w:t>
      </w:r>
      <w:r w:rsidR="00FE6012" w:rsidRPr="00692233">
        <w:rPr>
          <w:rFonts w:ascii="Verdana" w:hAnsi="Verdana" w:cs="Tahoma"/>
          <w:b/>
          <w:sz w:val="24"/>
          <w:szCs w:val="24"/>
          <w:highlight w:val="lightGray"/>
        </w:rPr>
        <w:t>Notifíquese personalmente y c</w:t>
      </w:r>
      <w:r w:rsidR="0087697E" w:rsidRPr="00692233">
        <w:rPr>
          <w:rFonts w:ascii="Verdana" w:hAnsi="Verdana" w:cs="Tahoma"/>
          <w:b/>
          <w:sz w:val="24"/>
          <w:szCs w:val="24"/>
          <w:highlight w:val="lightGray"/>
        </w:rPr>
        <w:t>úmplase.</w:t>
      </w:r>
    </w:p>
    <w:p w:rsidR="003D535A" w:rsidRDefault="0087697E" w:rsidP="003670CB">
      <w:pPr>
        <w:tabs>
          <w:tab w:val="left" w:pos="567"/>
          <w:tab w:val="left" w:pos="709"/>
          <w:tab w:val="left" w:pos="3330"/>
        </w:tabs>
        <w:jc w:val="both"/>
        <w:rPr>
          <w:rFonts w:ascii="Verdana" w:hAnsi="Verdana" w:cs="Tahoma"/>
          <w:sz w:val="24"/>
          <w:szCs w:val="24"/>
        </w:rPr>
      </w:pPr>
      <w:r w:rsidRPr="004E6202">
        <w:rPr>
          <w:rFonts w:ascii="Verdana" w:hAnsi="Verdana" w:cs="Tahoma"/>
          <w:sz w:val="24"/>
          <w:szCs w:val="24"/>
        </w:rPr>
        <w:tab/>
      </w:r>
    </w:p>
    <w:p w:rsidR="0087697E" w:rsidRPr="004E6202" w:rsidRDefault="00532DB0" w:rsidP="00B257BA">
      <w:pPr>
        <w:tabs>
          <w:tab w:val="left" w:pos="426"/>
          <w:tab w:val="left" w:pos="709"/>
          <w:tab w:val="left" w:pos="3330"/>
        </w:tabs>
        <w:spacing w:line="360" w:lineRule="auto"/>
        <w:jc w:val="both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Así lo acordó</w:t>
      </w:r>
      <w:r w:rsidR="005B64A2" w:rsidRPr="004E6202">
        <w:rPr>
          <w:rFonts w:ascii="Verdana" w:hAnsi="Verdana" w:cs="Tahoma"/>
          <w:sz w:val="24"/>
          <w:szCs w:val="24"/>
        </w:rPr>
        <w:t xml:space="preserve"> y firma</w:t>
      </w:r>
      <w:r w:rsidR="00BA2B60">
        <w:rPr>
          <w:rFonts w:ascii="Verdana" w:hAnsi="Verdana" w:cs="Tahoma"/>
          <w:sz w:val="24"/>
          <w:szCs w:val="24"/>
        </w:rPr>
        <w:t xml:space="preserve"> el </w:t>
      </w:r>
      <w:r w:rsidR="008C499F">
        <w:rPr>
          <w:rFonts w:ascii="Tahoma" w:hAnsi="Tahoma" w:cs="Tahoma"/>
          <w:sz w:val="24"/>
          <w:szCs w:val="24"/>
          <w:lang w:val="es-ES"/>
        </w:rPr>
        <w:t>********************</w:t>
      </w:r>
      <w:r w:rsidR="008C499F" w:rsidRPr="00F47CA6">
        <w:rPr>
          <w:rFonts w:ascii="Tahoma" w:hAnsi="Tahoma" w:cs="Tahoma"/>
          <w:sz w:val="24"/>
          <w:szCs w:val="24"/>
          <w:lang w:val="es-ES"/>
        </w:rPr>
        <w:t xml:space="preserve">, </w:t>
      </w:r>
      <w:r w:rsidR="008C499F">
        <w:rPr>
          <w:rFonts w:ascii="Tahoma" w:hAnsi="Tahoma" w:cs="Tahoma"/>
          <w:sz w:val="24"/>
          <w:szCs w:val="24"/>
          <w:lang w:val="es-ES"/>
        </w:rPr>
        <w:t>Contralor Municipal</w:t>
      </w:r>
      <w:r w:rsidR="008C499F" w:rsidRPr="00F47CA6">
        <w:rPr>
          <w:rFonts w:ascii="Tahoma" w:hAnsi="Tahoma" w:cs="Tahoma"/>
          <w:sz w:val="24"/>
          <w:szCs w:val="24"/>
          <w:lang w:val="es-ES"/>
        </w:rPr>
        <w:t>,</w:t>
      </w:r>
      <w:r w:rsidR="008C499F">
        <w:rPr>
          <w:rFonts w:ascii="Tahoma" w:hAnsi="Tahoma" w:cs="Tahoma"/>
          <w:sz w:val="24"/>
          <w:szCs w:val="24"/>
          <w:lang w:val="es-ES"/>
        </w:rPr>
        <w:t xml:space="preserve"> con fundamento en el artículo 105 de la Ley Orgánica del Municipio</w:t>
      </w:r>
      <w:proofErr w:type="gramStart"/>
      <w:r w:rsidR="008C499F">
        <w:rPr>
          <w:rFonts w:ascii="Tahoma" w:hAnsi="Tahoma" w:cs="Tahoma"/>
          <w:sz w:val="24"/>
          <w:szCs w:val="24"/>
          <w:lang w:val="es-ES"/>
        </w:rPr>
        <w:t>.(</w:t>
      </w:r>
      <w:proofErr w:type="gramEnd"/>
      <w:r w:rsidR="008C499F">
        <w:rPr>
          <w:rFonts w:ascii="Tahoma" w:hAnsi="Tahoma" w:cs="Tahoma"/>
          <w:sz w:val="24"/>
          <w:szCs w:val="24"/>
          <w:lang w:val="es-ES"/>
        </w:rPr>
        <w:t xml:space="preserve"> sustentar en caso de tener manual de organización u otras disposiciones municipales)</w:t>
      </w:r>
      <w:r w:rsidR="008C499F" w:rsidRPr="00F47CA6">
        <w:rPr>
          <w:rFonts w:ascii="Tahoma" w:hAnsi="Tahoma" w:cs="Tahoma"/>
          <w:sz w:val="24"/>
          <w:szCs w:val="24"/>
          <w:lang w:val="es-ES"/>
        </w:rPr>
        <w:t xml:space="preserve">. </w:t>
      </w:r>
      <w:bookmarkStart w:id="0" w:name="_GoBack"/>
      <w:bookmarkEnd w:id="0"/>
      <w:r w:rsidR="0087697E" w:rsidRPr="004E6202">
        <w:rPr>
          <w:rFonts w:ascii="Verdana" w:hAnsi="Verdana" w:cs="Tahoma"/>
          <w:sz w:val="24"/>
          <w:szCs w:val="24"/>
        </w:rPr>
        <w:t xml:space="preserve">  </w:t>
      </w:r>
    </w:p>
    <w:p w:rsidR="0087697E" w:rsidRPr="004E6202" w:rsidRDefault="0087697E" w:rsidP="005B64A2">
      <w:pPr>
        <w:pStyle w:val="Encabezado"/>
        <w:tabs>
          <w:tab w:val="left" w:pos="6060"/>
        </w:tabs>
        <w:spacing w:line="360" w:lineRule="auto"/>
        <w:rPr>
          <w:rFonts w:ascii="Verdana" w:hAnsi="Verdana" w:cs="Tahoma"/>
          <w:sz w:val="24"/>
          <w:szCs w:val="24"/>
          <w:lang w:val="es-MX"/>
        </w:rPr>
      </w:pPr>
    </w:p>
    <w:p w:rsidR="00CE189A" w:rsidRDefault="00CE189A" w:rsidP="0087697E">
      <w:pPr>
        <w:tabs>
          <w:tab w:val="left" w:pos="567"/>
          <w:tab w:val="left" w:pos="851"/>
        </w:tabs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3670CB" w:rsidRDefault="003670CB" w:rsidP="0087697E">
      <w:pPr>
        <w:tabs>
          <w:tab w:val="left" w:pos="567"/>
          <w:tab w:val="left" w:pos="851"/>
        </w:tabs>
        <w:spacing w:line="360" w:lineRule="auto"/>
        <w:jc w:val="both"/>
        <w:rPr>
          <w:rFonts w:ascii="Verdana" w:hAnsi="Verdana" w:cs="Tahoma"/>
          <w:sz w:val="8"/>
          <w:szCs w:val="8"/>
        </w:rPr>
      </w:pPr>
    </w:p>
    <w:p w:rsidR="00B31361" w:rsidRDefault="00532DB0" w:rsidP="0087697E">
      <w:pPr>
        <w:tabs>
          <w:tab w:val="left" w:pos="567"/>
          <w:tab w:val="left" w:pos="851"/>
        </w:tabs>
        <w:spacing w:line="360" w:lineRule="auto"/>
        <w:jc w:val="both"/>
        <w:rPr>
          <w:rFonts w:ascii="Verdana" w:hAnsi="Verdana" w:cs="Tahoma"/>
          <w:sz w:val="8"/>
          <w:szCs w:val="8"/>
        </w:rPr>
      </w:pPr>
      <w:r w:rsidRPr="00A81DF1">
        <w:rPr>
          <w:rFonts w:ascii="Verdana" w:hAnsi="Verdana" w:cs="Tahoma"/>
          <w:sz w:val="8"/>
          <w:szCs w:val="8"/>
        </w:rPr>
        <w:t xml:space="preserve">        </w:t>
      </w:r>
      <w:r w:rsidR="003670CB">
        <w:rPr>
          <w:rFonts w:ascii="Verdana" w:hAnsi="Verdana" w:cs="Tahoma"/>
          <w:sz w:val="8"/>
          <w:szCs w:val="8"/>
        </w:rPr>
        <w:t xml:space="preserve">        </w:t>
      </w:r>
    </w:p>
    <w:p w:rsidR="00D01623" w:rsidRPr="006330FA" w:rsidRDefault="006330FA" w:rsidP="0087697E">
      <w:pPr>
        <w:tabs>
          <w:tab w:val="left" w:pos="567"/>
          <w:tab w:val="left" w:pos="851"/>
        </w:tabs>
        <w:spacing w:line="360" w:lineRule="auto"/>
        <w:jc w:val="both"/>
        <w:rPr>
          <w:rFonts w:ascii="Verdana" w:hAnsi="Verdana" w:cs="Tahoma"/>
          <w:sz w:val="8"/>
          <w:szCs w:val="8"/>
        </w:rPr>
      </w:pPr>
      <w:r>
        <w:rPr>
          <w:rFonts w:ascii="Verdana" w:hAnsi="Verdana" w:cs="Tahoma"/>
          <w:sz w:val="8"/>
          <w:szCs w:val="8"/>
        </w:rPr>
        <w:t xml:space="preserve"> </w:t>
      </w:r>
      <w:r w:rsidR="00853CC5" w:rsidRPr="006330FA">
        <w:rPr>
          <w:rFonts w:ascii="Verdana" w:hAnsi="Verdana" w:cs="Tahoma"/>
          <w:sz w:val="18"/>
          <w:szCs w:val="18"/>
        </w:rPr>
        <w:t xml:space="preserve"> </w:t>
      </w:r>
    </w:p>
    <w:sectPr w:rsidR="00D01623" w:rsidRPr="006330FA" w:rsidSect="000F0FF6">
      <w:headerReference w:type="default" r:id="rId9"/>
      <w:footerReference w:type="default" r:id="rId10"/>
      <w:pgSz w:w="12240" w:h="20160" w:code="5"/>
      <w:pgMar w:top="1201" w:right="1183" w:bottom="993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0F4" w:rsidRDefault="003F20F4" w:rsidP="004C706E">
      <w:r>
        <w:separator/>
      </w:r>
    </w:p>
  </w:endnote>
  <w:endnote w:type="continuationSeparator" w:id="0">
    <w:p w:rsidR="003F20F4" w:rsidRDefault="003F20F4" w:rsidP="004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0A" w:rsidRDefault="003F20F4" w:rsidP="0088250A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0F4" w:rsidRDefault="003F20F4" w:rsidP="004C706E">
      <w:r>
        <w:separator/>
      </w:r>
    </w:p>
  </w:footnote>
  <w:footnote w:type="continuationSeparator" w:id="0">
    <w:p w:rsidR="003F20F4" w:rsidRDefault="003F20F4" w:rsidP="004C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26" w:rsidRDefault="00E05026" w:rsidP="002D548A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ind w:firstLine="3540"/>
      <w:jc w:val="center"/>
    </w:pPr>
  </w:p>
  <w:p w:rsidR="00E05026" w:rsidRDefault="00E05026" w:rsidP="002D548A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ind w:firstLine="3540"/>
      <w:jc w:val="center"/>
    </w:pPr>
  </w:p>
  <w:p w:rsidR="00E05026" w:rsidRDefault="00E05026" w:rsidP="002D548A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ind w:firstLine="3540"/>
      <w:jc w:val="center"/>
    </w:pPr>
  </w:p>
  <w:p w:rsidR="00FC0639" w:rsidRDefault="00FC0639" w:rsidP="00FC0639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>
      <w:rPr>
        <w:sz w:val="40"/>
        <w:szCs w:val="40"/>
      </w:rPr>
      <w:t>CONTRALORÍA MUNICIPAL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02E"/>
    <w:multiLevelType w:val="hybridMultilevel"/>
    <w:tmpl w:val="C32AD4C2"/>
    <w:lvl w:ilvl="0" w:tplc="7A4638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57B79A7"/>
    <w:multiLevelType w:val="hybridMultilevel"/>
    <w:tmpl w:val="BCEE66A2"/>
    <w:lvl w:ilvl="0" w:tplc="F21A8A0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976FC"/>
    <w:multiLevelType w:val="hybridMultilevel"/>
    <w:tmpl w:val="C8D4E1A2"/>
    <w:lvl w:ilvl="0" w:tplc="43BE64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48FB"/>
    <w:multiLevelType w:val="hybridMultilevel"/>
    <w:tmpl w:val="37BECBF0"/>
    <w:lvl w:ilvl="0" w:tplc="7A4638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53B7583"/>
    <w:multiLevelType w:val="hybridMultilevel"/>
    <w:tmpl w:val="AEAEBDFA"/>
    <w:lvl w:ilvl="0" w:tplc="CD8E37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7045"/>
    <w:multiLevelType w:val="hybridMultilevel"/>
    <w:tmpl w:val="BEBA93FC"/>
    <w:lvl w:ilvl="0" w:tplc="7A46382E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27C61E3A"/>
    <w:multiLevelType w:val="hybridMultilevel"/>
    <w:tmpl w:val="AEAEBDFA"/>
    <w:lvl w:ilvl="0" w:tplc="CD8E37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21DBD"/>
    <w:multiLevelType w:val="hybridMultilevel"/>
    <w:tmpl w:val="B8DC4DFA"/>
    <w:lvl w:ilvl="0" w:tplc="E886F0E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E63698D"/>
    <w:multiLevelType w:val="hybridMultilevel"/>
    <w:tmpl w:val="AEAEBDFA"/>
    <w:lvl w:ilvl="0" w:tplc="CD8E37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C46B4"/>
    <w:multiLevelType w:val="hybridMultilevel"/>
    <w:tmpl w:val="0DE8F938"/>
    <w:lvl w:ilvl="0" w:tplc="7A4638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82B2104"/>
    <w:multiLevelType w:val="hybridMultilevel"/>
    <w:tmpl w:val="2116B166"/>
    <w:lvl w:ilvl="0" w:tplc="EE1C48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DE37F97"/>
    <w:multiLevelType w:val="hybridMultilevel"/>
    <w:tmpl w:val="C6541C38"/>
    <w:lvl w:ilvl="0" w:tplc="40B48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F7CE5"/>
    <w:multiLevelType w:val="hybridMultilevel"/>
    <w:tmpl w:val="8C5401B2"/>
    <w:lvl w:ilvl="0" w:tplc="7A4638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529E"/>
    <w:rsid w:val="00004141"/>
    <w:rsid w:val="00017229"/>
    <w:rsid w:val="00022031"/>
    <w:rsid w:val="00030DA5"/>
    <w:rsid w:val="0004167C"/>
    <w:rsid w:val="00055B11"/>
    <w:rsid w:val="000644DF"/>
    <w:rsid w:val="00073CFE"/>
    <w:rsid w:val="000750CC"/>
    <w:rsid w:val="00080AEF"/>
    <w:rsid w:val="0008189D"/>
    <w:rsid w:val="00087B33"/>
    <w:rsid w:val="000919FD"/>
    <w:rsid w:val="000A5B86"/>
    <w:rsid w:val="000C2830"/>
    <w:rsid w:val="000C40C3"/>
    <w:rsid w:val="000C6A79"/>
    <w:rsid w:val="000C7442"/>
    <w:rsid w:val="000F0FF6"/>
    <w:rsid w:val="00100B29"/>
    <w:rsid w:val="00104F70"/>
    <w:rsid w:val="001201C4"/>
    <w:rsid w:val="001232D1"/>
    <w:rsid w:val="001410BE"/>
    <w:rsid w:val="0014360E"/>
    <w:rsid w:val="00144245"/>
    <w:rsid w:val="001444C9"/>
    <w:rsid w:val="00144E19"/>
    <w:rsid w:val="00151D57"/>
    <w:rsid w:val="00154585"/>
    <w:rsid w:val="0018034C"/>
    <w:rsid w:val="00180C42"/>
    <w:rsid w:val="001830A4"/>
    <w:rsid w:val="001851E4"/>
    <w:rsid w:val="001A0282"/>
    <w:rsid w:val="001A7E27"/>
    <w:rsid w:val="001C305B"/>
    <w:rsid w:val="001C7A65"/>
    <w:rsid w:val="001D149A"/>
    <w:rsid w:val="001D1E16"/>
    <w:rsid w:val="001D760B"/>
    <w:rsid w:val="001E0797"/>
    <w:rsid w:val="001E50EC"/>
    <w:rsid w:val="001F15E0"/>
    <w:rsid w:val="001F5A9B"/>
    <w:rsid w:val="001F7A48"/>
    <w:rsid w:val="00203BB0"/>
    <w:rsid w:val="002134DC"/>
    <w:rsid w:val="00224007"/>
    <w:rsid w:val="002400E4"/>
    <w:rsid w:val="0024348A"/>
    <w:rsid w:val="002434A4"/>
    <w:rsid w:val="002448E2"/>
    <w:rsid w:val="00244BAC"/>
    <w:rsid w:val="00245966"/>
    <w:rsid w:val="002501F1"/>
    <w:rsid w:val="00264033"/>
    <w:rsid w:val="00291C85"/>
    <w:rsid w:val="00292613"/>
    <w:rsid w:val="00293120"/>
    <w:rsid w:val="00297688"/>
    <w:rsid w:val="002B1943"/>
    <w:rsid w:val="002B3D82"/>
    <w:rsid w:val="002B4AC3"/>
    <w:rsid w:val="002D1C77"/>
    <w:rsid w:val="002D26E2"/>
    <w:rsid w:val="002D548A"/>
    <w:rsid w:val="002E516A"/>
    <w:rsid w:val="002E6346"/>
    <w:rsid w:val="002F2ED1"/>
    <w:rsid w:val="002F5204"/>
    <w:rsid w:val="002F55C2"/>
    <w:rsid w:val="002F67D4"/>
    <w:rsid w:val="002F6A9F"/>
    <w:rsid w:val="002F728D"/>
    <w:rsid w:val="003019FA"/>
    <w:rsid w:val="003178E1"/>
    <w:rsid w:val="00325C27"/>
    <w:rsid w:val="00327F34"/>
    <w:rsid w:val="003315EF"/>
    <w:rsid w:val="00340AB2"/>
    <w:rsid w:val="00342D22"/>
    <w:rsid w:val="003670CB"/>
    <w:rsid w:val="00370C38"/>
    <w:rsid w:val="00374D52"/>
    <w:rsid w:val="003833D3"/>
    <w:rsid w:val="00392533"/>
    <w:rsid w:val="003C1669"/>
    <w:rsid w:val="003C6685"/>
    <w:rsid w:val="003D12A8"/>
    <w:rsid w:val="003D5357"/>
    <w:rsid w:val="003D535A"/>
    <w:rsid w:val="003F20BC"/>
    <w:rsid w:val="003F20F4"/>
    <w:rsid w:val="003F6E76"/>
    <w:rsid w:val="00401948"/>
    <w:rsid w:val="00411E57"/>
    <w:rsid w:val="004121F1"/>
    <w:rsid w:val="00415C54"/>
    <w:rsid w:val="00431FEC"/>
    <w:rsid w:val="00435766"/>
    <w:rsid w:val="004360DF"/>
    <w:rsid w:val="004505F4"/>
    <w:rsid w:val="00464698"/>
    <w:rsid w:val="00466AF9"/>
    <w:rsid w:val="0048495B"/>
    <w:rsid w:val="00491356"/>
    <w:rsid w:val="004958D8"/>
    <w:rsid w:val="004A5E97"/>
    <w:rsid w:val="004C706E"/>
    <w:rsid w:val="004D22A7"/>
    <w:rsid w:val="004D7C84"/>
    <w:rsid w:val="004E50F3"/>
    <w:rsid w:val="004E6186"/>
    <w:rsid w:val="004E6202"/>
    <w:rsid w:val="004E6B03"/>
    <w:rsid w:val="004F4EBB"/>
    <w:rsid w:val="004F6BBF"/>
    <w:rsid w:val="00506D32"/>
    <w:rsid w:val="0051193E"/>
    <w:rsid w:val="00514BD4"/>
    <w:rsid w:val="00515E44"/>
    <w:rsid w:val="0052685C"/>
    <w:rsid w:val="00526B95"/>
    <w:rsid w:val="00532DB0"/>
    <w:rsid w:val="005335B5"/>
    <w:rsid w:val="005343B8"/>
    <w:rsid w:val="00541BB8"/>
    <w:rsid w:val="005426CD"/>
    <w:rsid w:val="005510EF"/>
    <w:rsid w:val="00552CA1"/>
    <w:rsid w:val="00566642"/>
    <w:rsid w:val="00566EEB"/>
    <w:rsid w:val="00575EC7"/>
    <w:rsid w:val="005857A9"/>
    <w:rsid w:val="005A1083"/>
    <w:rsid w:val="005A132D"/>
    <w:rsid w:val="005A320F"/>
    <w:rsid w:val="005A46A5"/>
    <w:rsid w:val="005A603C"/>
    <w:rsid w:val="005A6523"/>
    <w:rsid w:val="005B64A2"/>
    <w:rsid w:val="005B7DEF"/>
    <w:rsid w:val="005C2D9E"/>
    <w:rsid w:val="005C5AA6"/>
    <w:rsid w:val="005C68CB"/>
    <w:rsid w:val="005E69AF"/>
    <w:rsid w:val="00602927"/>
    <w:rsid w:val="006146D2"/>
    <w:rsid w:val="00617631"/>
    <w:rsid w:val="006241CF"/>
    <w:rsid w:val="006330FA"/>
    <w:rsid w:val="00662EAA"/>
    <w:rsid w:val="006714F8"/>
    <w:rsid w:val="00675EC6"/>
    <w:rsid w:val="00692233"/>
    <w:rsid w:val="00692248"/>
    <w:rsid w:val="0069309B"/>
    <w:rsid w:val="00695B89"/>
    <w:rsid w:val="00697F1A"/>
    <w:rsid w:val="006A1148"/>
    <w:rsid w:val="006C49B0"/>
    <w:rsid w:val="006D4B00"/>
    <w:rsid w:val="006D6657"/>
    <w:rsid w:val="006E1AD0"/>
    <w:rsid w:val="0070227B"/>
    <w:rsid w:val="00704706"/>
    <w:rsid w:val="0071063E"/>
    <w:rsid w:val="00710CAD"/>
    <w:rsid w:val="00714754"/>
    <w:rsid w:val="00722152"/>
    <w:rsid w:val="0073759A"/>
    <w:rsid w:val="007540B2"/>
    <w:rsid w:val="00756EB5"/>
    <w:rsid w:val="00760E40"/>
    <w:rsid w:val="007831E6"/>
    <w:rsid w:val="00783DFE"/>
    <w:rsid w:val="00784C37"/>
    <w:rsid w:val="00787F05"/>
    <w:rsid w:val="007917A2"/>
    <w:rsid w:val="007946D7"/>
    <w:rsid w:val="007A1A8D"/>
    <w:rsid w:val="007A5572"/>
    <w:rsid w:val="007B5111"/>
    <w:rsid w:val="007B71EA"/>
    <w:rsid w:val="007C2F54"/>
    <w:rsid w:val="007D19DD"/>
    <w:rsid w:val="007D6F43"/>
    <w:rsid w:val="007E4064"/>
    <w:rsid w:val="007F1108"/>
    <w:rsid w:val="00801E26"/>
    <w:rsid w:val="008025F6"/>
    <w:rsid w:val="008153B0"/>
    <w:rsid w:val="00823FE3"/>
    <w:rsid w:val="00826C98"/>
    <w:rsid w:val="00834F04"/>
    <w:rsid w:val="008360F0"/>
    <w:rsid w:val="00836BCF"/>
    <w:rsid w:val="00842BD7"/>
    <w:rsid w:val="00843C84"/>
    <w:rsid w:val="00852C62"/>
    <w:rsid w:val="00853CC5"/>
    <w:rsid w:val="0085675E"/>
    <w:rsid w:val="00860738"/>
    <w:rsid w:val="00860A96"/>
    <w:rsid w:val="008660ED"/>
    <w:rsid w:val="0087697E"/>
    <w:rsid w:val="00887A28"/>
    <w:rsid w:val="008923C2"/>
    <w:rsid w:val="00892C56"/>
    <w:rsid w:val="00892DB7"/>
    <w:rsid w:val="00894CF9"/>
    <w:rsid w:val="008B0F08"/>
    <w:rsid w:val="008B2613"/>
    <w:rsid w:val="008B4AA5"/>
    <w:rsid w:val="008B7ED6"/>
    <w:rsid w:val="008C499F"/>
    <w:rsid w:val="008D2606"/>
    <w:rsid w:val="008E2C38"/>
    <w:rsid w:val="008E35E0"/>
    <w:rsid w:val="008E646C"/>
    <w:rsid w:val="008F0C45"/>
    <w:rsid w:val="00900CD2"/>
    <w:rsid w:val="00903804"/>
    <w:rsid w:val="00904E02"/>
    <w:rsid w:val="00913C3D"/>
    <w:rsid w:val="00920B03"/>
    <w:rsid w:val="009255E3"/>
    <w:rsid w:val="00926A7C"/>
    <w:rsid w:val="00942CF5"/>
    <w:rsid w:val="00946BD8"/>
    <w:rsid w:val="00955DEA"/>
    <w:rsid w:val="009A0084"/>
    <w:rsid w:val="009A6AA9"/>
    <w:rsid w:val="009B4B6A"/>
    <w:rsid w:val="009D56B4"/>
    <w:rsid w:val="009D5DFF"/>
    <w:rsid w:val="009E2430"/>
    <w:rsid w:val="009E24C1"/>
    <w:rsid w:val="009E4467"/>
    <w:rsid w:val="009E68BF"/>
    <w:rsid w:val="009F7064"/>
    <w:rsid w:val="00A014F6"/>
    <w:rsid w:val="00A14C1B"/>
    <w:rsid w:val="00A20438"/>
    <w:rsid w:val="00A23617"/>
    <w:rsid w:val="00A4248E"/>
    <w:rsid w:val="00A56799"/>
    <w:rsid w:val="00A70826"/>
    <w:rsid w:val="00A709A8"/>
    <w:rsid w:val="00A715ED"/>
    <w:rsid w:val="00A71D79"/>
    <w:rsid w:val="00A7628F"/>
    <w:rsid w:val="00A81DF1"/>
    <w:rsid w:val="00A83284"/>
    <w:rsid w:val="00A84E14"/>
    <w:rsid w:val="00A905C5"/>
    <w:rsid w:val="00A90EA5"/>
    <w:rsid w:val="00A9152C"/>
    <w:rsid w:val="00A91C06"/>
    <w:rsid w:val="00AA44DD"/>
    <w:rsid w:val="00AB1243"/>
    <w:rsid w:val="00AB6B90"/>
    <w:rsid w:val="00AE4DDE"/>
    <w:rsid w:val="00AF0394"/>
    <w:rsid w:val="00AF0CD6"/>
    <w:rsid w:val="00B0488E"/>
    <w:rsid w:val="00B04FB7"/>
    <w:rsid w:val="00B15745"/>
    <w:rsid w:val="00B17D4D"/>
    <w:rsid w:val="00B239ED"/>
    <w:rsid w:val="00B257BA"/>
    <w:rsid w:val="00B31361"/>
    <w:rsid w:val="00B532AD"/>
    <w:rsid w:val="00B5403B"/>
    <w:rsid w:val="00B54451"/>
    <w:rsid w:val="00B57718"/>
    <w:rsid w:val="00B64D22"/>
    <w:rsid w:val="00B65D70"/>
    <w:rsid w:val="00B701FC"/>
    <w:rsid w:val="00B81A0C"/>
    <w:rsid w:val="00B93F67"/>
    <w:rsid w:val="00B95DC7"/>
    <w:rsid w:val="00BA2B60"/>
    <w:rsid w:val="00BA6C89"/>
    <w:rsid w:val="00BB0734"/>
    <w:rsid w:val="00BC1F56"/>
    <w:rsid w:val="00BE0556"/>
    <w:rsid w:val="00BE7A74"/>
    <w:rsid w:val="00BF0C3E"/>
    <w:rsid w:val="00BF28C5"/>
    <w:rsid w:val="00BF4835"/>
    <w:rsid w:val="00C027BF"/>
    <w:rsid w:val="00C14812"/>
    <w:rsid w:val="00C17FA9"/>
    <w:rsid w:val="00C26C83"/>
    <w:rsid w:val="00C346D1"/>
    <w:rsid w:val="00C43CAA"/>
    <w:rsid w:val="00C43FE6"/>
    <w:rsid w:val="00C53CBF"/>
    <w:rsid w:val="00C86727"/>
    <w:rsid w:val="00C92051"/>
    <w:rsid w:val="00C93F73"/>
    <w:rsid w:val="00C94734"/>
    <w:rsid w:val="00CA1495"/>
    <w:rsid w:val="00CA612B"/>
    <w:rsid w:val="00CA74ED"/>
    <w:rsid w:val="00CB14C8"/>
    <w:rsid w:val="00CC072C"/>
    <w:rsid w:val="00CC2372"/>
    <w:rsid w:val="00CC48CD"/>
    <w:rsid w:val="00CC5A50"/>
    <w:rsid w:val="00CD0C17"/>
    <w:rsid w:val="00CD779F"/>
    <w:rsid w:val="00CD7CAF"/>
    <w:rsid w:val="00CE189A"/>
    <w:rsid w:val="00CE6CDA"/>
    <w:rsid w:val="00CE71A5"/>
    <w:rsid w:val="00CF0860"/>
    <w:rsid w:val="00CF136B"/>
    <w:rsid w:val="00CF65D2"/>
    <w:rsid w:val="00D01623"/>
    <w:rsid w:val="00D02C81"/>
    <w:rsid w:val="00D33842"/>
    <w:rsid w:val="00D5428F"/>
    <w:rsid w:val="00D55C3D"/>
    <w:rsid w:val="00D56452"/>
    <w:rsid w:val="00D64D0C"/>
    <w:rsid w:val="00D73DEC"/>
    <w:rsid w:val="00D74172"/>
    <w:rsid w:val="00D807C8"/>
    <w:rsid w:val="00D95CA1"/>
    <w:rsid w:val="00DA040C"/>
    <w:rsid w:val="00DA3DE5"/>
    <w:rsid w:val="00DB7B6A"/>
    <w:rsid w:val="00DD0111"/>
    <w:rsid w:val="00DD648C"/>
    <w:rsid w:val="00DE3976"/>
    <w:rsid w:val="00DE65A0"/>
    <w:rsid w:val="00DE704F"/>
    <w:rsid w:val="00DF3E51"/>
    <w:rsid w:val="00DF58B9"/>
    <w:rsid w:val="00E05026"/>
    <w:rsid w:val="00E12202"/>
    <w:rsid w:val="00E14767"/>
    <w:rsid w:val="00E265D6"/>
    <w:rsid w:val="00E3484F"/>
    <w:rsid w:val="00E36388"/>
    <w:rsid w:val="00E62053"/>
    <w:rsid w:val="00E657D8"/>
    <w:rsid w:val="00E7741E"/>
    <w:rsid w:val="00E77566"/>
    <w:rsid w:val="00E77EA0"/>
    <w:rsid w:val="00E812F4"/>
    <w:rsid w:val="00E861DA"/>
    <w:rsid w:val="00EA1260"/>
    <w:rsid w:val="00EB428B"/>
    <w:rsid w:val="00ED1493"/>
    <w:rsid w:val="00EE7FEF"/>
    <w:rsid w:val="00F015AA"/>
    <w:rsid w:val="00F0675B"/>
    <w:rsid w:val="00F21BD3"/>
    <w:rsid w:val="00F24B81"/>
    <w:rsid w:val="00F33770"/>
    <w:rsid w:val="00F345C1"/>
    <w:rsid w:val="00F3529E"/>
    <w:rsid w:val="00F427C4"/>
    <w:rsid w:val="00F466B8"/>
    <w:rsid w:val="00F524F8"/>
    <w:rsid w:val="00F550CE"/>
    <w:rsid w:val="00F5648A"/>
    <w:rsid w:val="00F61AFA"/>
    <w:rsid w:val="00F91897"/>
    <w:rsid w:val="00FA18FE"/>
    <w:rsid w:val="00FB08FB"/>
    <w:rsid w:val="00FB1CBB"/>
    <w:rsid w:val="00FB3F06"/>
    <w:rsid w:val="00FB608D"/>
    <w:rsid w:val="00FB77A6"/>
    <w:rsid w:val="00FC0639"/>
    <w:rsid w:val="00FD7C90"/>
    <w:rsid w:val="00FE4567"/>
    <w:rsid w:val="00FE4790"/>
    <w:rsid w:val="00FE6012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357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43576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435766"/>
    <w:rPr>
      <w:rFonts w:ascii="Cambria" w:eastAsia="Times New Roman" w:hAnsi="Cambria" w:cs="Times New Roman"/>
      <w:b/>
      <w:bCs/>
      <w:sz w:val="26"/>
      <w:szCs w:val="26"/>
      <w:lang w:val="es-MX"/>
    </w:rPr>
  </w:style>
  <w:style w:type="character" w:customStyle="1" w:styleId="Ttulo5Car">
    <w:name w:val="Título 5 Car"/>
    <w:basedOn w:val="Fuentedeprrafopredeter"/>
    <w:link w:val="Ttulo5"/>
    <w:rsid w:val="00435766"/>
    <w:rPr>
      <w:rFonts w:ascii="Times New Roman" w:eastAsia="Times New Roman" w:hAnsi="Times New Roman" w:cs="Times New Roman"/>
      <w:b/>
      <w:bCs/>
      <w:i/>
      <w:iCs/>
      <w:sz w:val="26"/>
      <w:szCs w:val="26"/>
      <w:lang w:val="es-MX"/>
    </w:rPr>
  </w:style>
  <w:style w:type="paragraph" w:styleId="Prrafodelista">
    <w:name w:val="List Paragraph"/>
    <w:basedOn w:val="Normal"/>
    <w:uiPriority w:val="34"/>
    <w:qFormat/>
    <w:rsid w:val="00955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357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43576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435766"/>
    <w:rPr>
      <w:rFonts w:ascii="Cambria" w:eastAsia="Times New Roman" w:hAnsi="Cambria" w:cs="Times New Roman"/>
      <w:b/>
      <w:bCs/>
      <w:sz w:val="26"/>
      <w:szCs w:val="26"/>
      <w:lang w:val="es-MX"/>
    </w:rPr>
  </w:style>
  <w:style w:type="character" w:customStyle="1" w:styleId="Ttulo5Car">
    <w:name w:val="Título 5 Car"/>
    <w:basedOn w:val="Fuentedeprrafopredeter"/>
    <w:link w:val="Ttulo5"/>
    <w:rsid w:val="00435766"/>
    <w:rPr>
      <w:rFonts w:ascii="Times New Roman" w:eastAsia="Times New Roman" w:hAnsi="Times New Roman" w:cs="Times New Roman"/>
      <w:b/>
      <w:bCs/>
      <w:i/>
      <w:iCs/>
      <w:sz w:val="26"/>
      <w:szCs w:val="26"/>
      <w:lang w:val="es-MX"/>
    </w:rPr>
  </w:style>
  <w:style w:type="paragraph" w:styleId="Prrafodelista">
    <w:name w:val="List Paragraph"/>
    <w:basedOn w:val="Normal"/>
    <w:uiPriority w:val="34"/>
    <w:qFormat/>
    <w:rsid w:val="00955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23751-7492-4879-8591-5C4F2B64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768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101</cp:revision>
  <cp:lastPrinted>2015-01-15T19:28:00Z</cp:lastPrinted>
  <dcterms:created xsi:type="dcterms:W3CDTF">2015-08-10T18:32:00Z</dcterms:created>
  <dcterms:modified xsi:type="dcterms:W3CDTF">2017-05-17T21:16:00Z</dcterms:modified>
</cp:coreProperties>
</file>